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53747" w14:textId="02424B10" w:rsidR="00E53EDA" w:rsidRDefault="0089090E" w:rsidP="00B043AD">
      <w:pPr>
        <w:autoSpaceDE w:val="0"/>
        <w:autoSpaceDN w:val="0"/>
        <w:adjustRightInd w:val="0"/>
        <w:rPr>
          <w:rFonts w:ascii="Arial" w:hAnsi="Arial" w:cs="Arial"/>
        </w:rPr>
      </w:pPr>
      <w:r>
        <w:rPr>
          <w:rFonts w:ascii="Arial" w:hAnsi="Arial" w:cs="Arial"/>
        </w:rPr>
        <w:t>(Approx. 11</w:t>
      </w:r>
      <w:r w:rsidR="00044FA9">
        <w:rPr>
          <w:rFonts w:ascii="Arial" w:hAnsi="Arial" w:cs="Arial"/>
        </w:rPr>
        <w:t>90</w:t>
      </w:r>
      <w:r>
        <w:rPr>
          <w:rFonts w:ascii="Arial" w:hAnsi="Arial" w:cs="Arial"/>
        </w:rPr>
        <w:t xml:space="preserve"> words)</w:t>
      </w:r>
    </w:p>
    <w:p w14:paraId="147E2398" w14:textId="77777777" w:rsidR="00E53EDA" w:rsidRDefault="00E53EDA" w:rsidP="00B043AD">
      <w:pPr>
        <w:autoSpaceDE w:val="0"/>
        <w:autoSpaceDN w:val="0"/>
        <w:adjustRightInd w:val="0"/>
        <w:rPr>
          <w:rFonts w:ascii="Arial" w:hAnsi="Arial" w:cs="Arial"/>
        </w:rPr>
      </w:pPr>
    </w:p>
    <w:p w14:paraId="66F0A33B" w14:textId="5F568020" w:rsidR="00CB00E6" w:rsidRPr="00E53EDA" w:rsidRDefault="00B831FF" w:rsidP="00B043AD">
      <w:pPr>
        <w:autoSpaceDE w:val="0"/>
        <w:autoSpaceDN w:val="0"/>
        <w:adjustRightInd w:val="0"/>
        <w:rPr>
          <w:rFonts w:ascii="Arial" w:hAnsi="Arial" w:cs="Arial"/>
        </w:rPr>
      </w:pPr>
      <w:r w:rsidRPr="00E53EDA">
        <w:rPr>
          <w:rFonts w:ascii="Arial" w:hAnsi="Arial" w:cs="Arial"/>
        </w:rPr>
        <w:t>Settings</w:t>
      </w:r>
      <w:r w:rsidR="00045909" w:rsidRPr="00E53EDA">
        <w:rPr>
          <w:rFonts w:ascii="Arial" w:hAnsi="Arial" w:cs="Arial"/>
        </w:rPr>
        <w:t xml:space="preserve"> – </w:t>
      </w:r>
      <w:r w:rsidRPr="00E53EDA">
        <w:rPr>
          <w:rFonts w:ascii="Arial" w:hAnsi="Arial" w:cs="Arial"/>
        </w:rPr>
        <w:t>What happened to Control Panel</w:t>
      </w:r>
      <w:r w:rsidR="00045909" w:rsidRPr="00E53EDA">
        <w:rPr>
          <w:rFonts w:ascii="Arial" w:hAnsi="Arial" w:cs="Arial"/>
        </w:rPr>
        <w:t>?</w:t>
      </w:r>
    </w:p>
    <w:p w14:paraId="7F2A68F3" w14:textId="14F62C46" w:rsidR="00E53EDA" w:rsidRDefault="004F27D9" w:rsidP="00E53EDA">
      <w:pPr>
        <w:autoSpaceDE w:val="0"/>
        <w:autoSpaceDN w:val="0"/>
        <w:adjustRightInd w:val="0"/>
        <w:rPr>
          <w:rFonts w:ascii="Arial" w:hAnsi="Arial" w:cs="Arial"/>
        </w:rPr>
      </w:pPr>
      <w:r>
        <w:rPr>
          <w:rFonts w:ascii="Arial" w:hAnsi="Arial" w:cs="Arial"/>
        </w:rPr>
        <w:t>Author:</w:t>
      </w:r>
      <w:bookmarkStart w:id="0" w:name="_GoBack"/>
      <w:bookmarkEnd w:id="0"/>
      <w:r w:rsidR="00E53EDA" w:rsidRPr="00B80A7C">
        <w:rPr>
          <w:rFonts w:ascii="Arial" w:hAnsi="Arial" w:cs="Arial"/>
        </w:rPr>
        <w:t xml:space="preserve"> Phil Sorrentino</w:t>
      </w:r>
      <w:r w:rsidR="00E53EDA">
        <w:rPr>
          <w:rFonts w:ascii="Arial" w:hAnsi="Arial" w:cs="Arial"/>
        </w:rPr>
        <w:t>, Contributing Writer, The Computer Club, Florida</w:t>
      </w:r>
    </w:p>
    <w:p w14:paraId="0DAF2F5E" w14:textId="77777777" w:rsidR="00E53EDA" w:rsidRDefault="00E53EDA" w:rsidP="00E53EDA">
      <w:pPr>
        <w:autoSpaceDE w:val="0"/>
        <w:autoSpaceDN w:val="0"/>
        <w:adjustRightInd w:val="0"/>
        <w:rPr>
          <w:rFonts w:ascii="Arial" w:hAnsi="Arial" w:cs="Arial"/>
        </w:rPr>
      </w:pPr>
      <w:r w:rsidRPr="008B793D">
        <w:rPr>
          <w:rFonts w:ascii="Arial" w:hAnsi="Arial" w:cs="Arial"/>
        </w:rPr>
        <w:t>www.scccomputerclub.org</w:t>
      </w:r>
    </w:p>
    <w:p w14:paraId="14B8DB5A" w14:textId="77777777" w:rsidR="00E53EDA" w:rsidRPr="00B80A7C" w:rsidRDefault="00E53EDA" w:rsidP="00E53EDA">
      <w:pPr>
        <w:autoSpaceDE w:val="0"/>
        <w:autoSpaceDN w:val="0"/>
        <w:adjustRightInd w:val="0"/>
        <w:rPr>
          <w:rFonts w:ascii="Arial" w:hAnsi="Arial" w:cs="Arial"/>
        </w:rPr>
      </w:pPr>
      <w:r>
        <w:rPr>
          <w:rFonts w:ascii="Arial" w:hAnsi="Arial" w:cs="Arial"/>
        </w:rPr>
        <w:t>Philsorr (at) yahoo.com</w:t>
      </w:r>
    </w:p>
    <w:p w14:paraId="47793E12" w14:textId="31F6803C" w:rsidR="00045909" w:rsidRPr="00E53EDA" w:rsidRDefault="00B831FF" w:rsidP="00575AE6">
      <w:pPr>
        <w:pStyle w:val="p1"/>
        <w:shd w:val="clear" w:color="auto" w:fill="FFFFFF"/>
        <w:spacing w:line="250" w:lineRule="atLeast"/>
        <w:rPr>
          <w:rFonts w:ascii="Arial" w:hAnsi="Arial" w:cs="Arial"/>
          <w:color w:val="000000"/>
          <w:spacing w:val="5"/>
        </w:rPr>
      </w:pPr>
      <w:r w:rsidRPr="00E53EDA">
        <w:rPr>
          <w:rFonts w:ascii="Arial" w:hAnsi="Arial" w:cs="Arial"/>
          <w:color w:val="000000"/>
          <w:spacing w:val="5"/>
        </w:rPr>
        <w:t xml:space="preserve">Way back in the days of Windows 7, the Control Panel was the way we adjusted the </w:t>
      </w:r>
      <w:r w:rsidR="00A67019" w:rsidRPr="00E53EDA">
        <w:rPr>
          <w:rFonts w:ascii="Arial" w:hAnsi="Arial" w:cs="Arial"/>
          <w:color w:val="000000"/>
          <w:spacing w:val="5"/>
        </w:rPr>
        <w:t>operation of</w:t>
      </w:r>
      <w:r w:rsidRPr="00E53EDA">
        <w:rPr>
          <w:rFonts w:ascii="Arial" w:hAnsi="Arial" w:cs="Arial"/>
          <w:color w:val="000000"/>
          <w:spacing w:val="5"/>
        </w:rPr>
        <w:t xml:space="preserve"> certain</w:t>
      </w:r>
      <w:r w:rsidR="00A67019" w:rsidRPr="00E53EDA">
        <w:rPr>
          <w:rFonts w:ascii="Arial" w:hAnsi="Arial" w:cs="Arial"/>
          <w:color w:val="000000"/>
          <w:spacing w:val="5"/>
        </w:rPr>
        <w:t xml:space="preserve"> parts of the Operating System</w:t>
      </w:r>
      <w:r w:rsidR="00E53EDA">
        <w:rPr>
          <w:rFonts w:ascii="Arial" w:hAnsi="Arial" w:cs="Arial"/>
          <w:color w:val="000000"/>
          <w:spacing w:val="5"/>
        </w:rPr>
        <w:t xml:space="preserve">. </w:t>
      </w:r>
      <w:r w:rsidR="00A67019" w:rsidRPr="00E53EDA">
        <w:rPr>
          <w:rFonts w:ascii="Arial" w:hAnsi="Arial" w:cs="Arial"/>
          <w:color w:val="000000"/>
          <w:spacing w:val="5"/>
        </w:rPr>
        <w:t xml:space="preserve">Control Panel was easily </w:t>
      </w:r>
      <w:r w:rsidR="00D4346F" w:rsidRPr="00E53EDA">
        <w:rPr>
          <w:rFonts w:ascii="Arial" w:hAnsi="Arial" w:cs="Arial"/>
          <w:color w:val="000000"/>
          <w:spacing w:val="5"/>
        </w:rPr>
        <w:t>found</w:t>
      </w:r>
      <w:r w:rsidR="00A67019" w:rsidRPr="00E53EDA">
        <w:rPr>
          <w:rFonts w:ascii="Arial" w:hAnsi="Arial" w:cs="Arial"/>
          <w:color w:val="000000"/>
          <w:spacing w:val="5"/>
        </w:rPr>
        <w:t xml:space="preserve"> because it was in a short list </w:t>
      </w:r>
      <w:r w:rsidR="00D4346F" w:rsidRPr="00E53EDA">
        <w:rPr>
          <w:rFonts w:ascii="Arial" w:hAnsi="Arial" w:cs="Arial"/>
          <w:color w:val="000000"/>
          <w:spacing w:val="5"/>
        </w:rPr>
        <w:t xml:space="preserve">of options </w:t>
      </w:r>
      <w:r w:rsidR="00A67019" w:rsidRPr="00E53EDA">
        <w:rPr>
          <w:rFonts w:ascii="Arial" w:hAnsi="Arial" w:cs="Arial"/>
          <w:color w:val="000000"/>
          <w:spacing w:val="5"/>
        </w:rPr>
        <w:t>when you clicked the Start button</w:t>
      </w:r>
      <w:r w:rsidR="00E53EDA">
        <w:rPr>
          <w:rFonts w:ascii="Arial" w:hAnsi="Arial" w:cs="Arial"/>
          <w:color w:val="000000"/>
          <w:spacing w:val="5"/>
        </w:rPr>
        <w:t xml:space="preserve">. </w:t>
      </w:r>
      <w:r w:rsidR="00A67019" w:rsidRPr="00E53EDA">
        <w:rPr>
          <w:rFonts w:ascii="Arial" w:hAnsi="Arial" w:cs="Arial"/>
          <w:color w:val="000000"/>
          <w:spacing w:val="5"/>
        </w:rPr>
        <w:t>When you clicked “Control Panel</w:t>
      </w:r>
      <w:r w:rsidR="0089090E">
        <w:rPr>
          <w:rFonts w:ascii="Arial" w:hAnsi="Arial" w:cs="Arial"/>
          <w:color w:val="000000"/>
          <w:spacing w:val="5"/>
        </w:rPr>
        <w:t>,</w:t>
      </w:r>
      <w:r w:rsidR="00A67019" w:rsidRPr="00E53EDA">
        <w:rPr>
          <w:rFonts w:ascii="Arial" w:hAnsi="Arial" w:cs="Arial"/>
          <w:color w:val="000000"/>
          <w:spacing w:val="5"/>
        </w:rPr>
        <w:t>” you were presented with a set of Apps (originally called Ap</w:t>
      </w:r>
      <w:r w:rsidR="007F50E1" w:rsidRPr="00E53EDA">
        <w:rPr>
          <w:rFonts w:ascii="Arial" w:hAnsi="Arial" w:cs="Arial"/>
          <w:color w:val="000000"/>
          <w:spacing w:val="5"/>
        </w:rPr>
        <w:t>p</w:t>
      </w:r>
      <w:r w:rsidR="00A67019" w:rsidRPr="00E53EDA">
        <w:rPr>
          <w:rFonts w:ascii="Arial" w:hAnsi="Arial" w:cs="Arial"/>
          <w:color w:val="000000"/>
          <w:spacing w:val="5"/>
        </w:rPr>
        <w:t xml:space="preserve">lets), that would allow you to change the way certain features </w:t>
      </w:r>
      <w:r w:rsidR="00D4346F" w:rsidRPr="00E53EDA">
        <w:rPr>
          <w:rFonts w:ascii="Arial" w:hAnsi="Arial" w:cs="Arial"/>
          <w:color w:val="000000"/>
          <w:spacing w:val="5"/>
        </w:rPr>
        <w:t>operated</w:t>
      </w:r>
      <w:r w:rsidR="00E53EDA">
        <w:rPr>
          <w:rFonts w:ascii="Arial" w:hAnsi="Arial" w:cs="Arial"/>
          <w:color w:val="000000"/>
          <w:spacing w:val="5"/>
        </w:rPr>
        <w:t xml:space="preserve">. </w:t>
      </w:r>
      <w:r w:rsidR="00A67019" w:rsidRPr="00E53EDA">
        <w:rPr>
          <w:rFonts w:ascii="Arial" w:hAnsi="Arial" w:cs="Arial"/>
          <w:color w:val="000000"/>
          <w:spacing w:val="5"/>
        </w:rPr>
        <w:t>(To get this list you had to choose “View by Icons” rather than “View by Categories</w:t>
      </w:r>
      <w:r w:rsidR="0089090E">
        <w:rPr>
          <w:rFonts w:ascii="Arial" w:hAnsi="Arial" w:cs="Arial"/>
          <w:color w:val="000000"/>
          <w:spacing w:val="5"/>
        </w:rPr>
        <w:t>.</w:t>
      </w:r>
      <w:r w:rsidR="00A67019" w:rsidRPr="00E53EDA">
        <w:rPr>
          <w:rFonts w:ascii="Arial" w:hAnsi="Arial" w:cs="Arial"/>
          <w:color w:val="000000"/>
          <w:spacing w:val="5"/>
        </w:rPr>
        <w:t>”)</w:t>
      </w:r>
      <w:r w:rsidR="00D53541" w:rsidRPr="00E53EDA">
        <w:rPr>
          <w:rFonts w:ascii="Arial" w:hAnsi="Arial" w:cs="Arial"/>
          <w:color w:val="000000"/>
          <w:spacing w:val="5"/>
        </w:rPr>
        <w:t xml:space="preserve"> </w:t>
      </w:r>
      <w:r w:rsidR="00D4346F" w:rsidRPr="00E53EDA">
        <w:rPr>
          <w:rFonts w:ascii="Arial" w:hAnsi="Arial" w:cs="Arial"/>
          <w:color w:val="000000"/>
          <w:spacing w:val="5"/>
        </w:rPr>
        <w:t xml:space="preserve">The list of Apps included, Display, Keyboard, Mouse, System, Default Programs, </w:t>
      </w:r>
      <w:r w:rsidR="00687C69" w:rsidRPr="00E53EDA">
        <w:rPr>
          <w:rFonts w:ascii="Arial" w:hAnsi="Arial" w:cs="Arial"/>
          <w:color w:val="000000"/>
          <w:spacing w:val="5"/>
        </w:rPr>
        <w:t xml:space="preserve">Power Options, </w:t>
      </w:r>
      <w:r w:rsidR="00D4346F" w:rsidRPr="00E53EDA">
        <w:rPr>
          <w:rFonts w:ascii="Arial" w:hAnsi="Arial" w:cs="Arial"/>
          <w:color w:val="000000"/>
          <w:spacing w:val="5"/>
        </w:rPr>
        <w:t xml:space="preserve">Programs and features, </w:t>
      </w:r>
      <w:r w:rsidR="00687C69" w:rsidRPr="00E53EDA">
        <w:rPr>
          <w:rFonts w:ascii="Arial" w:hAnsi="Arial" w:cs="Arial"/>
          <w:color w:val="000000"/>
          <w:spacing w:val="5"/>
        </w:rPr>
        <w:t xml:space="preserve">Folder Options, </w:t>
      </w:r>
      <w:r w:rsidR="00D4346F" w:rsidRPr="00E53EDA">
        <w:rPr>
          <w:rFonts w:ascii="Arial" w:hAnsi="Arial" w:cs="Arial"/>
          <w:color w:val="000000"/>
          <w:spacing w:val="5"/>
        </w:rPr>
        <w:t>Network and Sharing, Device manager, just about all the features that you can adjust</w:t>
      </w:r>
      <w:r w:rsidR="00E53EDA">
        <w:rPr>
          <w:rFonts w:ascii="Arial" w:hAnsi="Arial" w:cs="Arial"/>
          <w:color w:val="000000"/>
          <w:spacing w:val="5"/>
        </w:rPr>
        <w:t xml:space="preserve">. </w:t>
      </w:r>
      <w:r w:rsidR="00D53541" w:rsidRPr="00E53EDA">
        <w:rPr>
          <w:rFonts w:ascii="Arial" w:hAnsi="Arial" w:cs="Arial"/>
          <w:color w:val="000000"/>
          <w:spacing w:val="5"/>
        </w:rPr>
        <w:t>Maybe the statement at the top of the set of Apps was prophetic in its language</w:t>
      </w:r>
      <w:r w:rsidR="00E53EDA">
        <w:rPr>
          <w:rFonts w:ascii="Arial" w:hAnsi="Arial" w:cs="Arial"/>
          <w:color w:val="000000"/>
          <w:spacing w:val="5"/>
        </w:rPr>
        <w:t xml:space="preserve">. </w:t>
      </w:r>
      <w:r w:rsidR="00D53541" w:rsidRPr="00E53EDA">
        <w:rPr>
          <w:rFonts w:ascii="Arial" w:hAnsi="Arial" w:cs="Arial"/>
          <w:color w:val="000000"/>
          <w:spacing w:val="5"/>
        </w:rPr>
        <w:t xml:space="preserve">The Apps were introduced by a text line that </w:t>
      </w:r>
      <w:r w:rsidR="00E53EDA" w:rsidRPr="00E53EDA">
        <w:rPr>
          <w:rFonts w:ascii="Arial" w:hAnsi="Arial" w:cs="Arial"/>
          <w:color w:val="000000"/>
          <w:spacing w:val="5"/>
        </w:rPr>
        <w:t>said,</w:t>
      </w:r>
      <w:r w:rsidR="00D53541" w:rsidRPr="00E53EDA">
        <w:rPr>
          <w:rFonts w:ascii="Arial" w:hAnsi="Arial" w:cs="Arial"/>
          <w:color w:val="000000"/>
          <w:spacing w:val="5"/>
        </w:rPr>
        <w:t xml:space="preserve"> “Adjust your computer’s settings</w:t>
      </w:r>
      <w:r w:rsidR="0089090E">
        <w:rPr>
          <w:rFonts w:ascii="Arial" w:hAnsi="Arial" w:cs="Arial"/>
          <w:color w:val="000000"/>
          <w:spacing w:val="5"/>
        </w:rPr>
        <w:t>.</w:t>
      </w:r>
      <w:r w:rsidR="00D53541" w:rsidRPr="00E53EDA">
        <w:rPr>
          <w:rFonts w:ascii="Arial" w:hAnsi="Arial" w:cs="Arial"/>
          <w:color w:val="000000"/>
          <w:spacing w:val="5"/>
        </w:rPr>
        <w:t>”</w:t>
      </w:r>
      <w:r w:rsidR="00E53EDA">
        <w:rPr>
          <w:rFonts w:ascii="Arial" w:hAnsi="Arial" w:cs="Arial"/>
          <w:color w:val="000000"/>
          <w:spacing w:val="5"/>
        </w:rPr>
        <w:t xml:space="preserve"> </w:t>
      </w:r>
      <w:r w:rsidR="00D4346F" w:rsidRPr="00E53EDA">
        <w:rPr>
          <w:rFonts w:ascii="Arial" w:hAnsi="Arial" w:cs="Arial"/>
          <w:color w:val="000000"/>
          <w:spacing w:val="5"/>
        </w:rPr>
        <w:t>And m</w:t>
      </w:r>
      <w:r w:rsidRPr="00E53EDA">
        <w:rPr>
          <w:rFonts w:ascii="Arial" w:hAnsi="Arial" w:cs="Arial"/>
          <w:color w:val="000000"/>
          <w:spacing w:val="5"/>
        </w:rPr>
        <w:t xml:space="preserve">aybe the thought of Settings </w:t>
      </w:r>
      <w:r w:rsidR="00D4346F" w:rsidRPr="00E53EDA">
        <w:rPr>
          <w:rFonts w:ascii="Arial" w:hAnsi="Arial" w:cs="Arial"/>
          <w:color w:val="000000"/>
          <w:spacing w:val="5"/>
        </w:rPr>
        <w:t xml:space="preserve">was </w:t>
      </w:r>
      <w:r w:rsidRPr="00E53EDA">
        <w:rPr>
          <w:rFonts w:ascii="Arial" w:hAnsi="Arial" w:cs="Arial"/>
          <w:color w:val="000000"/>
          <w:spacing w:val="5"/>
        </w:rPr>
        <w:t xml:space="preserve">carried over from the Smartphone world, (i.e. Apple’s iOS and Google’s Android) just about when </w:t>
      </w:r>
      <w:r w:rsidR="00A67019" w:rsidRPr="00E53EDA">
        <w:rPr>
          <w:rFonts w:ascii="Arial" w:hAnsi="Arial" w:cs="Arial"/>
          <w:color w:val="000000"/>
          <w:spacing w:val="5"/>
        </w:rPr>
        <w:t>Windows 10 was being developed</w:t>
      </w:r>
      <w:r w:rsidR="00E53EDA">
        <w:rPr>
          <w:rFonts w:ascii="Arial" w:hAnsi="Arial" w:cs="Arial"/>
          <w:color w:val="000000"/>
          <w:spacing w:val="5"/>
        </w:rPr>
        <w:t xml:space="preserve">. </w:t>
      </w:r>
      <w:r w:rsidR="00D4346F" w:rsidRPr="00E53EDA">
        <w:rPr>
          <w:rFonts w:ascii="Arial" w:hAnsi="Arial" w:cs="Arial"/>
          <w:color w:val="000000"/>
          <w:spacing w:val="5"/>
        </w:rPr>
        <w:t xml:space="preserve">No matter how it evolved, Settings seems to be the preferred term for </w:t>
      </w:r>
      <w:r w:rsidR="00DD6EE4" w:rsidRPr="00E53EDA">
        <w:rPr>
          <w:rFonts w:ascii="Arial" w:hAnsi="Arial" w:cs="Arial"/>
          <w:color w:val="000000"/>
          <w:spacing w:val="5"/>
        </w:rPr>
        <w:t xml:space="preserve">the </w:t>
      </w:r>
      <w:r w:rsidR="00D4346F" w:rsidRPr="00E53EDA">
        <w:rPr>
          <w:rFonts w:ascii="Arial" w:hAnsi="Arial" w:cs="Arial"/>
          <w:color w:val="000000"/>
          <w:spacing w:val="5"/>
        </w:rPr>
        <w:t xml:space="preserve">place to go to change the way </w:t>
      </w:r>
      <w:r w:rsidR="003261B1" w:rsidRPr="00E53EDA">
        <w:rPr>
          <w:rFonts w:ascii="Arial" w:hAnsi="Arial" w:cs="Arial"/>
          <w:color w:val="000000"/>
          <w:spacing w:val="5"/>
        </w:rPr>
        <w:t xml:space="preserve">the </w:t>
      </w:r>
      <w:r w:rsidR="00D4346F" w:rsidRPr="00E53EDA">
        <w:rPr>
          <w:rFonts w:ascii="Arial" w:hAnsi="Arial" w:cs="Arial"/>
          <w:color w:val="000000"/>
          <w:spacing w:val="5"/>
        </w:rPr>
        <w:t xml:space="preserve">device operates. </w:t>
      </w:r>
    </w:p>
    <w:p w14:paraId="5AE0D31B" w14:textId="77777777" w:rsidR="00044FA9" w:rsidRDefault="00900AEC" w:rsidP="00575AE6">
      <w:pPr>
        <w:pStyle w:val="p1"/>
        <w:shd w:val="clear" w:color="auto" w:fill="FFFFFF"/>
        <w:spacing w:line="250" w:lineRule="atLeast"/>
        <w:rPr>
          <w:rFonts w:ascii="Arial" w:hAnsi="Arial" w:cs="Arial"/>
          <w:color w:val="000000"/>
          <w:spacing w:val="5"/>
        </w:rPr>
      </w:pPr>
      <w:r w:rsidRPr="00E53EDA">
        <w:rPr>
          <w:rFonts w:ascii="Arial" w:hAnsi="Arial" w:cs="Arial"/>
          <w:color w:val="000000"/>
          <w:spacing w:val="5"/>
        </w:rPr>
        <w:t>“Settings”</w:t>
      </w:r>
      <w:r w:rsidR="00D4346F" w:rsidRPr="00E53EDA">
        <w:rPr>
          <w:rFonts w:ascii="Arial" w:hAnsi="Arial" w:cs="Arial"/>
          <w:color w:val="000000"/>
          <w:spacing w:val="5"/>
        </w:rPr>
        <w:t xml:space="preserve"> has become a common feature </w:t>
      </w:r>
      <w:r w:rsidRPr="00E53EDA">
        <w:rPr>
          <w:rFonts w:ascii="Arial" w:hAnsi="Arial" w:cs="Arial"/>
          <w:color w:val="000000"/>
          <w:spacing w:val="5"/>
        </w:rPr>
        <w:t>on many computing devices</w:t>
      </w:r>
      <w:r w:rsidR="00E53EDA">
        <w:rPr>
          <w:rFonts w:ascii="Arial" w:hAnsi="Arial" w:cs="Arial"/>
          <w:color w:val="000000"/>
          <w:spacing w:val="5"/>
        </w:rPr>
        <w:t xml:space="preserve">. </w:t>
      </w:r>
      <w:r w:rsidRPr="00E53EDA">
        <w:rPr>
          <w:rFonts w:ascii="Arial" w:hAnsi="Arial" w:cs="Arial"/>
          <w:color w:val="000000"/>
          <w:spacing w:val="5"/>
        </w:rPr>
        <w:t>It</w:t>
      </w:r>
      <w:r w:rsidR="00D4346F" w:rsidRPr="00E53EDA">
        <w:rPr>
          <w:rFonts w:ascii="Arial" w:hAnsi="Arial" w:cs="Arial"/>
          <w:color w:val="000000"/>
          <w:spacing w:val="5"/>
        </w:rPr>
        <w:t xml:space="preserve"> even show</w:t>
      </w:r>
      <w:r w:rsidRPr="00E53EDA">
        <w:rPr>
          <w:rFonts w:ascii="Arial" w:hAnsi="Arial" w:cs="Arial"/>
          <w:color w:val="000000"/>
          <w:spacing w:val="5"/>
        </w:rPr>
        <w:t>s</w:t>
      </w:r>
      <w:r w:rsidR="00D4346F" w:rsidRPr="00E53EDA">
        <w:rPr>
          <w:rFonts w:ascii="Arial" w:hAnsi="Arial" w:cs="Arial"/>
          <w:color w:val="000000"/>
          <w:spacing w:val="5"/>
        </w:rPr>
        <w:t xml:space="preserve"> up on other things like electric ovens, exerc</w:t>
      </w:r>
      <w:r w:rsidR="004D1E6E" w:rsidRPr="00E53EDA">
        <w:rPr>
          <w:rFonts w:ascii="Arial" w:hAnsi="Arial" w:cs="Arial"/>
          <w:color w:val="000000"/>
          <w:spacing w:val="5"/>
        </w:rPr>
        <w:t>ise machines, thermostats, and kitchen a</w:t>
      </w:r>
      <w:r w:rsidR="00D4346F" w:rsidRPr="00E53EDA">
        <w:rPr>
          <w:rFonts w:ascii="Arial" w:hAnsi="Arial" w:cs="Arial"/>
          <w:color w:val="000000"/>
          <w:spacing w:val="5"/>
        </w:rPr>
        <w:t>ppliances</w:t>
      </w:r>
      <w:r w:rsidR="00E53EDA">
        <w:rPr>
          <w:rFonts w:ascii="Arial" w:hAnsi="Arial" w:cs="Arial"/>
          <w:color w:val="000000"/>
          <w:spacing w:val="5"/>
        </w:rPr>
        <w:t xml:space="preserve">. </w:t>
      </w:r>
      <w:r w:rsidR="000C6660" w:rsidRPr="00E53EDA">
        <w:rPr>
          <w:rFonts w:ascii="Arial" w:hAnsi="Arial" w:cs="Arial"/>
          <w:color w:val="000000"/>
          <w:spacing w:val="5"/>
        </w:rPr>
        <w:t>So now Settings is the place to set many of the features of Windows 10</w:t>
      </w:r>
      <w:r w:rsidR="00E53EDA">
        <w:rPr>
          <w:rFonts w:ascii="Arial" w:hAnsi="Arial" w:cs="Arial"/>
          <w:color w:val="000000"/>
          <w:spacing w:val="5"/>
        </w:rPr>
        <w:t xml:space="preserve">. </w:t>
      </w:r>
      <w:r w:rsidR="000C6660" w:rsidRPr="00E53EDA">
        <w:rPr>
          <w:rFonts w:ascii="Arial" w:hAnsi="Arial" w:cs="Arial"/>
          <w:color w:val="000000"/>
          <w:spacing w:val="5"/>
        </w:rPr>
        <w:t>Yes, Control Panel still exists, but it is not as apparent</w:t>
      </w:r>
      <w:r w:rsidR="008058FE" w:rsidRPr="00E53EDA">
        <w:rPr>
          <w:rFonts w:ascii="Arial" w:hAnsi="Arial" w:cs="Arial"/>
          <w:color w:val="000000"/>
          <w:spacing w:val="5"/>
        </w:rPr>
        <w:t>,</w:t>
      </w:r>
      <w:r w:rsidR="000C6660" w:rsidRPr="00E53EDA">
        <w:rPr>
          <w:rFonts w:ascii="Arial" w:hAnsi="Arial" w:cs="Arial"/>
          <w:color w:val="000000"/>
          <w:spacing w:val="5"/>
        </w:rPr>
        <w:t xml:space="preserve"> or easy to find</w:t>
      </w:r>
      <w:r w:rsidR="00E53EDA">
        <w:rPr>
          <w:rFonts w:ascii="Arial" w:hAnsi="Arial" w:cs="Arial"/>
          <w:color w:val="000000"/>
          <w:spacing w:val="5"/>
        </w:rPr>
        <w:t xml:space="preserve">. </w:t>
      </w:r>
      <w:r w:rsidR="000C6660" w:rsidRPr="00E53EDA">
        <w:rPr>
          <w:rFonts w:ascii="Arial" w:hAnsi="Arial" w:cs="Arial"/>
          <w:color w:val="000000"/>
          <w:spacing w:val="5"/>
        </w:rPr>
        <w:t xml:space="preserve">It seems like it has been moved </w:t>
      </w:r>
      <w:r w:rsidR="008058FE" w:rsidRPr="00E53EDA">
        <w:rPr>
          <w:rFonts w:ascii="Arial" w:hAnsi="Arial" w:cs="Arial"/>
          <w:color w:val="000000"/>
          <w:spacing w:val="5"/>
        </w:rPr>
        <w:t xml:space="preserve">to different places </w:t>
      </w:r>
      <w:r w:rsidR="000C6660" w:rsidRPr="00E53EDA">
        <w:rPr>
          <w:rFonts w:ascii="Arial" w:hAnsi="Arial" w:cs="Arial"/>
          <w:color w:val="000000"/>
          <w:spacing w:val="5"/>
        </w:rPr>
        <w:t>in different Windows 10 editions</w:t>
      </w:r>
      <w:r w:rsidR="00E53EDA">
        <w:rPr>
          <w:rFonts w:ascii="Arial" w:hAnsi="Arial" w:cs="Arial"/>
          <w:color w:val="000000"/>
          <w:spacing w:val="5"/>
        </w:rPr>
        <w:t xml:space="preserve">. </w:t>
      </w:r>
      <w:r w:rsidR="000C6660" w:rsidRPr="00E53EDA">
        <w:rPr>
          <w:rFonts w:ascii="Arial" w:hAnsi="Arial" w:cs="Arial"/>
          <w:color w:val="000000"/>
          <w:spacing w:val="5"/>
        </w:rPr>
        <w:t>But, fortunately, you can always find it just by</w:t>
      </w:r>
      <w:r w:rsidR="00703C40" w:rsidRPr="00E53EDA">
        <w:rPr>
          <w:rFonts w:ascii="Arial" w:hAnsi="Arial" w:cs="Arial"/>
          <w:color w:val="000000"/>
          <w:spacing w:val="5"/>
        </w:rPr>
        <w:t xml:space="preserve"> clicking the “Type here to Search” circle next to the Start button, and then</w:t>
      </w:r>
      <w:r w:rsidR="000C6660" w:rsidRPr="00E53EDA">
        <w:rPr>
          <w:rFonts w:ascii="Arial" w:hAnsi="Arial" w:cs="Arial"/>
          <w:color w:val="000000"/>
          <w:spacing w:val="5"/>
        </w:rPr>
        <w:t xml:space="preserve"> typing</w:t>
      </w:r>
      <w:r w:rsidR="006B15AE" w:rsidRPr="00E53EDA">
        <w:rPr>
          <w:rFonts w:ascii="Arial" w:hAnsi="Arial" w:cs="Arial"/>
          <w:color w:val="000000"/>
          <w:spacing w:val="5"/>
        </w:rPr>
        <w:t xml:space="preserve"> “Control”</w:t>
      </w:r>
      <w:r w:rsidR="000C6660" w:rsidRPr="00E53EDA">
        <w:rPr>
          <w:rFonts w:ascii="Arial" w:hAnsi="Arial" w:cs="Arial"/>
          <w:color w:val="000000"/>
          <w:spacing w:val="5"/>
        </w:rPr>
        <w:t xml:space="preserve"> into the Search bar</w:t>
      </w:r>
      <w:r w:rsidR="00E53EDA">
        <w:rPr>
          <w:rFonts w:ascii="Arial" w:hAnsi="Arial" w:cs="Arial"/>
          <w:color w:val="000000"/>
          <w:spacing w:val="5"/>
        </w:rPr>
        <w:t xml:space="preserve">. </w:t>
      </w:r>
    </w:p>
    <w:p w14:paraId="114F039F" w14:textId="37F7D26E" w:rsidR="00A67019" w:rsidRPr="00E53EDA" w:rsidRDefault="00044FA9" w:rsidP="00575AE6">
      <w:pPr>
        <w:pStyle w:val="p1"/>
        <w:shd w:val="clear" w:color="auto" w:fill="FFFFFF"/>
        <w:spacing w:line="250" w:lineRule="atLeast"/>
        <w:rPr>
          <w:rFonts w:ascii="Arial" w:hAnsi="Arial" w:cs="Arial"/>
          <w:color w:val="000000"/>
          <w:spacing w:val="5"/>
        </w:rPr>
      </w:pPr>
      <w:r>
        <w:rPr>
          <w:rFonts w:ascii="Arial" w:hAnsi="Arial" w:cs="Arial"/>
          <w:color w:val="000000"/>
          <w:spacing w:val="5"/>
        </w:rPr>
        <w:t>Y</w:t>
      </w:r>
      <w:r w:rsidR="006B15AE" w:rsidRPr="00E53EDA">
        <w:rPr>
          <w:rFonts w:ascii="Arial" w:hAnsi="Arial" w:cs="Arial"/>
          <w:color w:val="000000"/>
          <w:spacing w:val="5"/>
        </w:rPr>
        <w:t xml:space="preserve">ou may not even have to go to Control Panel for most of the things you may want to change, because </w:t>
      </w:r>
      <w:r w:rsidR="008058FE" w:rsidRPr="00E53EDA">
        <w:rPr>
          <w:rFonts w:ascii="Arial" w:hAnsi="Arial" w:cs="Arial"/>
          <w:color w:val="000000"/>
          <w:spacing w:val="5"/>
        </w:rPr>
        <w:t xml:space="preserve">clicking </w:t>
      </w:r>
      <w:r w:rsidR="006B15AE" w:rsidRPr="00E53EDA">
        <w:rPr>
          <w:rFonts w:ascii="Arial" w:hAnsi="Arial" w:cs="Arial"/>
          <w:color w:val="000000"/>
          <w:spacing w:val="5"/>
        </w:rPr>
        <w:t>Settings will more than likely get you there</w:t>
      </w:r>
      <w:r w:rsidR="00E53EDA">
        <w:rPr>
          <w:rFonts w:ascii="Arial" w:hAnsi="Arial" w:cs="Arial"/>
          <w:color w:val="000000"/>
          <w:spacing w:val="5"/>
        </w:rPr>
        <w:t xml:space="preserve">. </w:t>
      </w:r>
      <w:r w:rsidR="006B15AE" w:rsidRPr="00E53EDA">
        <w:rPr>
          <w:rFonts w:ascii="Arial" w:hAnsi="Arial" w:cs="Arial"/>
          <w:color w:val="000000"/>
          <w:spacing w:val="5"/>
        </w:rPr>
        <w:t>And</w:t>
      </w:r>
      <w:r w:rsidR="00900AEC" w:rsidRPr="00E53EDA">
        <w:rPr>
          <w:rFonts w:ascii="Arial" w:hAnsi="Arial" w:cs="Arial"/>
          <w:color w:val="000000"/>
          <w:spacing w:val="5"/>
        </w:rPr>
        <w:t>, Settings is very easy to find;</w:t>
      </w:r>
      <w:r w:rsidR="006B15AE" w:rsidRPr="00E53EDA">
        <w:rPr>
          <w:rFonts w:ascii="Arial" w:hAnsi="Arial" w:cs="Arial"/>
          <w:color w:val="000000"/>
          <w:spacing w:val="5"/>
        </w:rPr>
        <w:t xml:space="preserve"> just click the Start button and the Settings icon, which looks like a gear, appears right above the Power icon</w:t>
      </w:r>
      <w:r w:rsidR="00E53EDA">
        <w:rPr>
          <w:rFonts w:ascii="Arial" w:hAnsi="Arial" w:cs="Arial"/>
          <w:color w:val="000000"/>
          <w:spacing w:val="5"/>
        </w:rPr>
        <w:t xml:space="preserve">. </w:t>
      </w:r>
      <w:r w:rsidR="006B15AE" w:rsidRPr="00E53EDA">
        <w:rPr>
          <w:rFonts w:ascii="Arial" w:hAnsi="Arial" w:cs="Arial"/>
          <w:color w:val="000000"/>
          <w:spacing w:val="5"/>
        </w:rPr>
        <w:t>Click the icon and you will be shown all the Settings categories</w:t>
      </w:r>
      <w:r w:rsidR="00E53EDA">
        <w:rPr>
          <w:rFonts w:ascii="Arial" w:hAnsi="Arial" w:cs="Arial"/>
          <w:color w:val="000000"/>
          <w:spacing w:val="5"/>
        </w:rPr>
        <w:t xml:space="preserve">. </w:t>
      </w:r>
      <w:r w:rsidR="008058FE" w:rsidRPr="00E53EDA">
        <w:rPr>
          <w:rFonts w:ascii="Arial" w:hAnsi="Arial" w:cs="Arial"/>
          <w:color w:val="000000"/>
          <w:spacing w:val="5"/>
        </w:rPr>
        <w:t>Just to add a little confusion, t</w:t>
      </w:r>
      <w:r w:rsidR="00A1105F" w:rsidRPr="00E53EDA">
        <w:rPr>
          <w:rFonts w:ascii="Arial" w:hAnsi="Arial" w:cs="Arial"/>
          <w:color w:val="000000"/>
          <w:spacing w:val="5"/>
        </w:rPr>
        <w:t>hese</w:t>
      </w:r>
      <w:r w:rsidR="008058FE" w:rsidRPr="00E53EDA">
        <w:rPr>
          <w:rFonts w:ascii="Arial" w:hAnsi="Arial" w:cs="Arial"/>
          <w:color w:val="000000"/>
          <w:spacing w:val="5"/>
        </w:rPr>
        <w:t xml:space="preserve"> new categories</w:t>
      </w:r>
      <w:r w:rsidR="00A1105F" w:rsidRPr="00E53EDA">
        <w:rPr>
          <w:rFonts w:ascii="Arial" w:hAnsi="Arial" w:cs="Arial"/>
          <w:color w:val="000000"/>
          <w:spacing w:val="5"/>
        </w:rPr>
        <w:t xml:space="preserve"> are not the same categories that are used in Cont</w:t>
      </w:r>
      <w:r w:rsidR="00DC63E2" w:rsidRPr="00E53EDA">
        <w:rPr>
          <w:rFonts w:ascii="Arial" w:hAnsi="Arial" w:cs="Arial"/>
          <w:color w:val="000000"/>
          <w:spacing w:val="5"/>
        </w:rPr>
        <w:t>rol Panel</w:t>
      </w:r>
      <w:r w:rsidR="008058FE" w:rsidRPr="00E53EDA">
        <w:rPr>
          <w:rFonts w:ascii="Arial" w:hAnsi="Arial" w:cs="Arial"/>
          <w:color w:val="000000"/>
          <w:spacing w:val="5"/>
        </w:rPr>
        <w:t>, although some of the titles will be familiar</w:t>
      </w:r>
      <w:r w:rsidR="00E53EDA">
        <w:rPr>
          <w:rFonts w:ascii="Arial" w:hAnsi="Arial" w:cs="Arial"/>
          <w:color w:val="000000"/>
          <w:spacing w:val="5"/>
        </w:rPr>
        <w:t xml:space="preserve">. </w:t>
      </w:r>
      <w:r w:rsidR="00DC63E2" w:rsidRPr="00E53EDA">
        <w:rPr>
          <w:rFonts w:ascii="Arial" w:hAnsi="Arial" w:cs="Arial"/>
          <w:color w:val="000000"/>
          <w:spacing w:val="5"/>
        </w:rPr>
        <w:t>The Settings screen on one of my machines is as shown here:</w:t>
      </w:r>
    </w:p>
    <w:p w14:paraId="1F4A9E64" w14:textId="49F13EDF" w:rsidR="00DC63E2" w:rsidRPr="00E53EDA" w:rsidRDefault="002B7696" w:rsidP="00A96F76">
      <w:pPr>
        <w:pStyle w:val="p1"/>
        <w:shd w:val="clear" w:color="auto" w:fill="FFFFFF"/>
        <w:spacing w:line="250" w:lineRule="atLeast"/>
        <w:jc w:val="center"/>
        <w:rPr>
          <w:rFonts w:ascii="Arial" w:hAnsi="Arial" w:cs="Arial"/>
          <w:color w:val="000000"/>
          <w:spacing w:val="5"/>
        </w:rPr>
      </w:pPr>
      <w:r>
        <w:rPr>
          <w:noProof/>
        </w:rPr>
        <w:lastRenderedPageBreak/>
        <w:drawing>
          <wp:inline distT="0" distB="0" distL="0" distR="0" wp14:anchorId="07B4F436" wp14:editId="440964E7">
            <wp:extent cx="5362575" cy="4086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62575" cy="4086225"/>
                    </a:xfrm>
                    <a:prstGeom prst="rect">
                      <a:avLst/>
                    </a:prstGeom>
                  </pic:spPr>
                </pic:pic>
              </a:graphicData>
            </a:graphic>
          </wp:inline>
        </w:drawing>
      </w:r>
    </w:p>
    <w:p w14:paraId="6A34C1B4" w14:textId="5BFC7EF2" w:rsidR="0040428A" w:rsidRDefault="00326BFE" w:rsidP="00575AE6">
      <w:pPr>
        <w:pStyle w:val="p1"/>
        <w:shd w:val="clear" w:color="auto" w:fill="FFFFFF"/>
        <w:spacing w:line="250" w:lineRule="atLeast"/>
        <w:rPr>
          <w:rFonts w:ascii="Arial" w:hAnsi="Arial" w:cs="Arial"/>
          <w:color w:val="000000"/>
          <w:spacing w:val="5"/>
        </w:rPr>
      </w:pPr>
      <w:r w:rsidRPr="00E53EDA">
        <w:rPr>
          <w:rFonts w:ascii="Arial" w:hAnsi="Arial" w:cs="Arial"/>
          <w:color w:val="000000"/>
          <w:spacing w:val="5"/>
        </w:rPr>
        <w:t>Notice that they are not is alphabetical order</w:t>
      </w:r>
      <w:r w:rsidR="00E53EDA">
        <w:rPr>
          <w:rFonts w:ascii="Arial" w:hAnsi="Arial" w:cs="Arial"/>
          <w:color w:val="000000"/>
          <w:spacing w:val="5"/>
        </w:rPr>
        <w:t xml:space="preserve">. </w:t>
      </w:r>
      <w:r w:rsidRPr="00E53EDA">
        <w:rPr>
          <w:rFonts w:ascii="Arial" w:hAnsi="Arial" w:cs="Arial"/>
          <w:color w:val="000000"/>
          <w:spacing w:val="5"/>
        </w:rPr>
        <w:t>Note too, that System is the first category</w:t>
      </w:r>
      <w:r w:rsidR="00900AEC" w:rsidRPr="00E53EDA">
        <w:rPr>
          <w:rFonts w:ascii="Arial" w:hAnsi="Arial" w:cs="Arial"/>
          <w:color w:val="000000"/>
          <w:spacing w:val="5"/>
        </w:rPr>
        <w:t>,</w:t>
      </w:r>
      <w:r w:rsidRPr="00E53EDA">
        <w:rPr>
          <w:rFonts w:ascii="Arial" w:hAnsi="Arial" w:cs="Arial"/>
          <w:color w:val="000000"/>
          <w:spacing w:val="5"/>
        </w:rPr>
        <w:t xml:space="preserve"> so Microsoft must consider these to be important settings</w:t>
      </w:r>
      <w:r w:rsidR="00E53EDA">
        <w:rPr>
          <w:rFonts w:ascii="Arial" w:hAnsi="Arial" w:cs="Arial"/>
          <w:color w:val="000000"/>
          <w:spacing w:val="5"/>
        </w:rPr>
        <w:t xml:space="preserve">. </w:t>
      </w:r>
      <w:r w:rsidR="00CD31CF">
        <w:rPr>
          <w:rFonts w:ascii="Arial" w:hAnsi="Arial" w:cs="Arial"/>
          <w:color w:val="000000"/>
          <w:spacing w:val="5"/>
        </w:rPr>
        <w:t>Here are the items in the System category</w:t>
      </w:r>
      <w:r w:rsidR="0040428A">
        <w:rPr>
          <w:rFonts w:ascii="Arial" w:hAnsi="Arial" w:cs="Arial"/>
          <w:color w:val="000000"/>
          <w:spacing w:val="5"/>
        </w:rPr>
        <w:t>:</w:t>
      </w:r>
    </w:p>
    <w:p w14:paraId="4BF66DA5" w14:textId="4EFBA26D" w:rsidR="003375C1" w:rsidRDefault="00326BFE" w:rsidP="00575AE6">
      <w:pPr>
        <w:pStyle w:val="p1"/>
        <w:shd w:val="clear" w:color="auto" w:fill="FFFFFF"/>
        <w:spacing w:line="250" w:lineRule="atLeast"/>
        <w:rPr>
          <w:rFonts w:ascii="Arial" w:hAnsi="Arial" w:cs="Arial"/>
          <w:color w:val="000000"/>
          <w:spacing w:val="5"/>
        </w:rPr>
      </w:pPr>
      <w:r w:rsidRPr="000017BA">
        <w:rPr>
          <w:rFonts w:ascii="Arial" w:hAnsi="Arial" w:cs="Arial"/>
          <w:b/>
          <w:bCs/>
          <w:color w:val="000000"/>
          <w:spacing w:val="5"/>
        </w:rPr>
        <w:t>Display</w:t>
      </w:r>
      <w:r w:rsidR="00E53EDA" w:rsidRPr="000017BA">
        <w:rPr>
          <w:rFonts w:ascii="Arial" w:hAnsi="Arial" w:cs="Arial"/>
          <w:b/>
          <w:bCs/>
          <w:color w:val="000000"/>
          <w:spacing w:val="5"/>
        </w:rPr>
        <w:t>.</w:t>
      </w:r>
      <w:r w:rsidR="00E53EDA">
        <w:rPr>
          <w:rFonts w:ascii="Arial" w:hAnsi="Arial" w:cs="Arial"/>
          <w:color w:val="000000"/>
          <w:spacing w:val="5"/>
        </w:rPr>
        <w:t xml:space="preserve"> </w:t>
      </w:r>
      <w:r w:rsidR="00CA2551" w:rsidRPr="00E53EDA">
        <w:rPr>
          <w:rFonts w:ascii="Arial" w:hAnsi="Arial" w:cs="Arial"/>
          <w:color w:val="000000"/>
          <w:spacing w:val="5"/>
        </w:rPr>
        <w:t>Here you will find Display</w:t>
      </w:r>
      <w:r w:rsidR="00CD31CF">
        <w:rPr>
          <w:rFonts w:ascii="Arial" w:hAnsi="Arial" w:cs="Arial"/>
          <w:color w:val="000000"/>
          <w:spacing w:val="5"/>
        </w:rPr>
        <w:t>-</w:t>
      </w:r>
      <w:r w:rsidR="00CA2551" w:rsidRPr="00E53EDA">
        <w:rPr>
          <w:rFonts w:ascii="Arial" w:hAnsi="Arial" w:cs="Arial"/>
          <w:color w:val="000000"/>
          <w:spacing w:val="5"/>
        </w:rPr>
        <w:t>related information and settings</w:t>
      </w:r>
      <w:r w:rsidR="00E53EDA">
        <w:rPr>
          <w:rFonts w:ascii="Arial" w:hAnsi="Arial" w:cs="Arial"/>
          <w:color w:val="000000"/>
          <w:spacing w:val="5"/>
        </w:rPr>
        <w:t xml:space="preserve">. </w:t>
      </w:r>
      <w:r w:rsidR="00CA2551" w:rsidRPr="00E53EDA">
        <w:rPr>
          <w:rFonts w:ascii="Arial" w:hAnsi="Arial" w:cs="Arial"/>
          <w:color w:val="000000"/>
          <w:spacing w:val="5"/>
        </w:rPr>
        <w:t>T</w:t>
      </w:r>
      <w:r w:rsidRPr="00E53EDA">
        <w:rPr>
          <w:rFonts w:ascii="Arial" w:hAnsi="Arial" w:cs="Arial"/>
          <w:color w:val="000000"/>
          <w:spacing w:val="5"/>
        </w:rPr>
        <w:t>he first setting is “Night light</w:t>
      </w:r>
      <w:r w:rsidR="0089090E">
        <w:rPr>
          <w:rFonts w:ascii="Arial" w:hAnsi="Arial" w:cs="Arial"/>
          <w:color w:val="000000"/>
          <w:spacing w:val="5"/>
        </w:rPr>
        <w:t>,</w:t>
      </w:r>
      <w:r w:rsidR="005A7EF6" w:rsidRPr="00E53EDA">
        <w:rPr>
          <w:rFonts w:ascii="Arial" w:hAnsi="Arial" w:cs="Arial"/>
          <w:color w:val="000000"/>
          <w:spacing w:val="5"/>
        </w:rPr>
        <w:t>”</w:t>
      </w:r>
      <w:r w:rsidRPr="00E53EDA">
        <w:rPr>
          <w:rFonts w:ascii="Arial" w:hAnsi="Arial" w:cs="Arial"/>
          <w:color w:val="000000"/>
          <w:spacing w:val="5"/>
        </w:rPr>
        <w:t xml:space="preserve"> which </w:t>
      </w:r>
      <w:r w:rsidR="00285468" w:rsidRPr="00E53EDA">
        <w:rPr>
          <w:rFonts w:ascii="Arial" w:hAnsi="Arial" w:cs="Arial"/>
          <w:color w:val="000000"/>
          <w:spacing w:val="5"/>
        </w:rPr>
        <w:t xml:space="preserve">allows you to set a schedule for the Night </w:t>
      </w:r>
      <w:r w:rsidR="00E53EDA" w:rsidRPr="00E53EDA">
        <w:rPr>
          <w:rFonts w:ascii="Arial" w:hAnsi="Arial" w:cs="Arial"/>
          <w:color w:val="000000"/>
          <w:spacing w:val="5"/>
        </w:rPr>
        <w:t>Light and</w:t>
      </w:r>
      <w:r w:rsidR="00285468" w:rsidRPr="00E53EDA">
        <w:rPr>
          <w:rFonts w:ascii="Arial" w:hAnsi="Arial" w:cs="Arial"/>
          <w:color w:val="000000"/>
          <w:spacing w:val="5"/>
        </w:rPr>
        <w:t xml:space="preserve"> set the “Color temperature at night</w:t>
      </w:r>
      <w:r w:rsidR="0089090E">
        <w:rPr>
          <w:rFonts w:ascii="Arial" w:hAnsi="Arial" w:cs="Arial"/>
          <w:color w:val="000000"/>
          <w:spacing w:val="5"/>
        </w:rPr>
        <w:t>.</w:t>
      </w:r>
      <w:r w:rsidR="00285468" w:rsidRPr="00E53EDA">
        <w:rPr>
          <w:rFonts w:ascii="Arial" w:hAnsi="Arial" w:cs="Arial"/>
          <w:color w:val="000000"/>
          <w:spacing w:val="5"/>
        </w:rPr>
        <w:t>”</w:t>
      </w:r>
      <w:r w:rsidR="00E53EDA">
        <w:rPr>
          <w:rFonts w:ascii="Arial" w:hAnsi="Arial" w:cs="Arial"/>
          <w:color w:val="000000"/>
          <w:spacing w:val="5"/>
        </w:rPr>
        <w:t xml:space="preserve"> </w:t>
      </w:r>
      <w:r w:rsidR="00285468" w:rsidRPr="00E53EDA">
        <w:rPr>
          <w:rFonts w:ascii="Arial" w:hAnsi="Arial" w:cs="Arial"/>
          <w:color w:val="000000"/>
          <w:spacing w:val="5"/>
        </w:rPr>
        <w:t>The introduction explains that “Screens emit blue light, which can keep you up at night.” So, by using warmer colors, there may be less interference with your sleep</w:t>
      </w:r>
      <w:r w:rsidR="00E53EDA">
        <w:rPr>
          <w:rFonts w:ascii="Arial" w:hAnsi="Arial" w:cs="Arial"/>
          <w:color w:val="000000"/>
          <w:spacing w:val="5"/>
        </w:rPr>
        <w:t xml:space="preserve">. </w:t>
      </w:r>
      <w:r w:rsidR="00285468" w:rsidRPr="00E53EDA">
        <w:rPr>
          <w:rFonts w:ascii="Arial" w:hAnsi="Arial" w:cs="Arial"/>
          <w:color w:val="000000"/>
          <w:spacing w:val="5"/>
        </w:rPr>
        <w:t>(I’m only the messenger.)</w:t>
      </w:r>
      <w:r w:rsidR="00CD49E5" w:rsidRPr="00E53EDA">
        <w:rPr>
          <w:rFonts w:ascii="Arial" w:hAnsi="Arial" w:cs="Arial"/>
          <w:color w:val="000000"/>
          <w:spacing w:val="5"/>
        </w:rPr>
        <w:t xml:space="preserve"> </w:t>
      </w:r>
      <w:r w:rsidR="00116CF6" w:rsidRPr="00E53EDA">
        <w:rPr>
          <w:rFonts w:ascii="Arial" w:hAnsi="Arial" w:cs="Arial"/>
          <w:color w:val="000000"/>
          <w:spacing w:val="5"/>
        </w:rPr>
        <w:t xml:space="preserve">Here </w:t>
      </w:r>
      <w:r w:rsidR="00CA2551" w:rsidRPr="00E53EDA">
        <w:rPr>
          <w:rFonts w:ascii="Arial" w:hAnsi="Arial" w:cs="Arial"/>
          <w:color w:val="000000"/>
          <w:spacing w:val="5"/>
        </w:rPr>
        <w:t xml:space="preserve">is where </w:t>
      </w:r>
      <w:r w:rsidR="00116CF6" w:rsidRPr="00E53EDA">
        <w:rPr>
          <w:rFonts w:ascii="Arial" w:hAnsi="Arial" w:cs="Arial"/>
          <w:color w:val="000000"/>
          <w:spacing w:val="5"/>
        </w:rPr>
        <w:t>you can “Change the size of text, apps, and other items</w:t>
      </w:r>
      <w:r w:rsidR="0089090E">
        <w:rPr>
          <w:rFonts w:ascii="Arial" w:hAnsi="Arial" w:cs="Arial"/>
          <w:color w:val="000000"/>
          <w:spacing w:val="5"/>
        </w:rPr>
        <w:t>,</w:t>
      </w:r>
      <w:r w:rsidR="00116CF6" w:rsidRPr="00E53EDA">
        <w:rPr>
          <w:rFonts w:ascii="Arial" w:hAnsi="Arial" w:cs="Arial"/>
          <w:color w:val="000000"/>
          <w:spacing w:val="5"/>
        </w:rPr>
        <w:t>” if so desired</w:t>
      </w:r>
      <w:r w:rsidR="00E53EDA">
        <w:rPr>
          <w:rFonts w:ascii="Arial" w:hAnsi="Arial" w:cs="Arial"/>
          <w:color w:val="000000"/>
          <w:spacing w:val="5"/>
        </w:rPr>
        <w:t xml:space="preserve">. </w:t>
      </w:r>
      <w:r w:rsidR="00116CF6" w:rsidRPr="00E53EDA">
        <w:rPr>
          <w:rFonts w:ascii="Arial" w:hAnsi="Arial" w:cs="Arial"/>
          <w:color w:val="000000"/>
          <w:spacing w:val="5"/>
        </w:rPr>
        <w:t>The Resolution of the display is another setting that can be changed</w:t>
      </w:r>
      <w:r w:rsidR="00E53EDA">
        <w:rPr>
          <w:rFonts w:ascii="Arial" w:hAnsi="Arial" w:cs="Arial"/>
          <w:color w:val="000000"/>
          <w:spacing w:val="5"/>
        </w:rPr>
        <w:t xml:space="preserve">. </w:t>
      </w:r>
      <w:r w:rsidR="00116CF6" w:rsidRPr="00E53EDA">
        <w:rPr>
          <w:rFonts w:ascii="Arial" w:hAnsi="Arial" w:cs="Arial"/>
          <w:color w:val="000000"/>
          <w:spacing w:val="5"/>
        </w:rPr>
        <w:t>(Keep in mind that if you choose a higher resolution, the text and pictures on the screen will be smaller, so if you want larger items on the screen, you will have to lower the Resolution</w:t>
      </w:r>
      <w:r w:rsidR="00E53EDA">
        <w:rPr>
          <w:rFonts w:ascii="Arial" w:hAnsi="Arial" w:cs="Arial"/>
          <w:color w:val="000000"/>
          <w:spacing w:val="5"/>
        </w:rPr>
        <w:t xml:space="preserve">. </w:t>
      </w:r>
      <w:r w:rsidR="00902965" w:rsidRPr="00E53EDA">
        <w:rPr>
          <w:rFonts w:ascii="Arial" w:hAnsi="Arial" w:cs="Arial"/>
          <w:color w:val="000000"/>
          <w:spacing w:val="5"/>
        </w:rPr>
        <w:t>I know that sounds counter-intuitive.</w:t>
      </w:r>
      <w:r w:rsidR="00116CF6" w:rsidRPr="00E53EDA">
        <w:rPr>
          <w:rFonts w:ascii="Arial" w:hAnsi="Arial" w:cs="Arial"/>
          <w:color w:val="000000"/>
          <w:spacing w:val="5"/>
        </w:rPr>
        <w:t xml:space="preserve">)  </w:t>
      </w:r>
    </w:p>
    <w:p w14:paraId="703C045C" w14:textId="2BA0EDF9" w:rsidR="003375C1" w:rsidRDefault="003375C1" w:rsidP="00575AE6">
      <w:pPr>
        <w:pStyle w:val="p1"/>
        <w:shd w:val="clear" w:color="auto" w:fill="FFFFFF"/>
        <w:spacing w:line="250" w:lineRule="atLeast"/>
        <w:rPr>
          <w:rFonts w:ascii="Arial" w:hAnsi="Arial" w:cs="Arial"/>
          <w:color w:val="000000"/>
          <w:spacing w:val="5"/>
        </w:rPr>
      </w:pPr>
      <w:r w:rsidRPr="000017BA">
        <w:rPr>
          <w:rFonts w:ascii="Arial" w:hAnsi="Arial" w:cs="Arial"/>
          <w:b/>
          <w:bCs/>
          <w:color w:val="000000"/>
          <w:spacing w:val="5"/>
        </w:rPr>
        <w:t>Sound</w:t>
      </w:r>
      <w:r w:rsidR="00CD31CF">
        <w:rPr>
          <w:rFonts w:ascii="Arial" w:hAnsi="Arial" w:cs="Arial"/>
          <w:color w:val="000000"/>
          <w:spacing w:val="5"/>
        </w:rPr>
        <w:t xml:space="preserve"> is where you choose your output or input devices, volume, manage your sound devices and troubleshoot those devices.</w:t>
      </w:r>
    </w:p>
    <w:p w14:paraId="4E205D8C" w14:textId="6B1DBC83" w:rsidR="003375C1" w:rsidRDefault="00CD49E5" w:rsidP="00575AE6">
      <w:pPr>
        <w:pStyle w:val="p1"/>
        <w:shd w:val="clear" w:color="auto" w:fill="FFFFFF"/>
        <w:spacing w:line="250" w:lineRule="atLeast"/>
        <w:rPr>
          <w:rFonts w:ascii="Arial" w:hAnsi="Arial" w:cs="Arial"/>
          <w:color w:val="000000"/>
          <w:spacing w:val="5"/>
        </w:rPr>
      </w:pPr>
      <w:r w:rsidRPr="000017BA">
        <w:rPr>
          <w:rFonts w:ascii="Arial" w:hAnsi="Arial" w:cs="Arial"/>
          <w:b/>
          <w:bCs/>
          <w:color w:val="000000"/>
          <w:spacing w:val="5"/>
        </w:rPr>
        <w:t>Notifications &amp; actions</w:t>
      </w:r>
      <w:r w:rsidR="00E53EDA">
        <w:rPr>
          <w:rFonts w:ascii="Arial" w:hAnsi="Arial" w:cs="Arial"/>
          <w:color w:val="000000"/>
          <w:spacing w:val="5"/>
        </w:rPr>
        <w:t xml:space="preserve"> </w:t>
      </w:r>
      <w:r w:rsidRPr="00E53EDA">
        <w:rPr>
          <w:rFonts w:ascii="Arial" w:hAnsi="Arial" w:cs="Arial"/>
          <w:color w:val="000000"/>
          <w:spacing w:val="5"/>
        </w:rPr>
        <w:t>is where you set up the Quick Actions</w:t>
      </w:r>
      <w:r w:rsidR="00CD31CF">
        <w:rPr>
          <w:rFonts w:ascii="Arial" w:hAnsi="Arial" w:cs="Arial"/>
          <w:color w:val="000000"/>
          <w:spacing w:val="5"/>
        </w:rPr>
        <w:t>,</w:t>
      </w:r>
      <w:r w:rsidR="00E53EDA">
        <w:rPr>
          <w:rFonts w:ascii="Arial" w:hAnsi="Arial" w:cs="Arial"/>
          <w:color w:val="000000"/>
          <w:spacing w:val="5"/>
        </w:rPr>
        <w:t xml:space="preserve"> </w:t>
      </w:r>
      <w:r w:rsidRPr="00E53EDA">
        <w:rPr>
          <w:rFonts w:ascii="Arial" w:hAnsi="Arial" w:cs="Arial"/>
          <w:color w:val="000000"/>
          <w:spacing w:val="5"/>
        </w:rPr>
        <w:t xml:space="preserve">the icons you see </w:t>
      </w:r>
      <w:r w:rsidR="005E4A24" w:rsidRPr="00E53EDA">
        <w:rPr>
          <w:rFonts w:ascii="Arial" w:hAnsi="Arial" w:cs="Arial"/>
          <w:color w:val="000000"/>
          <w:spacing w:val="5"/>
        </w:rPr>
        <w:t>when you click the Action Center icon at the right-</w:t>
      </w:r>
      <w:r w:rsidRPr="00E53EDA">
        <w:rPr>
          <w:rFonts w:ascii="Arial" w:hAnsi="Arial" w:cs="Arial"/>
          <w:color w:val="000000"/>
          <w:spacing w:val="5"/>
        </w:rPr>
        <w:t>hand end of the taskbar</w:t>
      </w:r>
      <w:r w:rsidR="00E53EDA">
        <w:rPr>
          <w:rFonts w:ascii="Arial" w:hAnsi="Arial" w:cs="Arial"/>
          <w:color w:val="000000"/>
          <w:spacing w:val="5"/>
        </w:rPr>
        <w:t xml:space="preserve">. </w:t>
      </w:r>
      <w:r w:rsidR="005A7EF6" w:rsidRPr="00E53EDA">
        <w:rPr>
          <w:rFonts w:ascii="Arial" w:hAnsi="Arial" w:cs="Arial"/>
          <w:color w:val="000000"/>
          <w:spacing w:val="5"/>
        </w:rPr>
        <w:t>(</w:t>
      </w:r>
      <w:r w:rsidR="005E4A24" w:rsidRPr="00E53EDA">
        <w:rPr>
          <w:rFonts w:ascii="Arial" w:hAnsi="Arial" w:cs="Arial"/>
          <w:color w:val="000000"/>
          <w:spacing w:val="5"/>
        </w:rPr>
        <w:t>Clicking the Action Center icon also shows you any notifications that are available.</w:t>
      </w:r>
      <w:r w:rsidR="005A7EF6" w:rsidRPr="00E53EDA">
        <w:rPr>
          <w:rFonts w:ascii="Arial" w:hAnsi="Arial" w:cs="Arial"/>
          <w:color w:val="000000"/>
          <w:spacing w:val="5"/>
        </w:rPr>
        <w:t>)</w:t>
      </w:r>
      <w:r w:rsidR="00EC2EA6" w:rsidRPr="00E53EDA">
        <w:rPr>
          <w:rFonts w:ascii="Arial" w:hAnsi="Arial" w:cs="Arial"/>
          <w:color w:val="000000"/>
          <w:spacing w:val="5"/>
        </w:rPr>
        <w:t xml:space="preserve"> This is </w:t>
      </w:r>
      <w:r w:rsidR="00EC2EA6" w:rsidRPr="00E53EDA">
        <w:rPr>
          <w:rFonts w:ascii="Arial" w:hAnsi="Arial" w:cs="Arial"/>
          <w:color w:val="000000"/>
          <w:spacing w:val="5"/>
        </w:rPr>
        <w:lastRenderedPageBreak/>
        <w:t xml:space="preserve">also </w:t>
      </w:r>
      <w:r w:rsidR="005A7EF6" w:rsidRPr="00E53EDA">
        <w:rPr>
          <w:rFonts w:ascii="Arial" w:hAnsi="Arial" w:cs="Arial"/>
          <w:color w:val="000000"/>
          <w:spacing w:val="5"/>
        </w:rPr>
        <w:t xml:space="preserve">where </w:t>
      </w:r>
      <w:r w:rsidR="00EC2EA6" w:rsidRPr="00E53EDA">
        <w:rPr>
          <w:rFonts w:ascii="Arial" w:hAnsi="Arial" w:cs="Arial"/>
          <w:color w:val="000000"/>
          <w:spacing w:val="5"/>
        </w:rPr>
        <w:t>you get to determine the notifications you can receive, and who can send you notifications</w:t>
      </w:r>
      <w:r w:rsidR="00E53EDA">
        <w:rPr>
          <w:rFonts w:ascii="Arial" w:hAnsi="Arial" w:cs="Arial"/>
          <w:color w:val="000000"/>
          <w:spacing w:val="5"/>
        </w:rPr>
        <w:t xml:space="preserve">. </w:t>
      </w:r>
    </w:p>
    <w:p w14:paraId="7B9F2521" w14:textId="566B88E6" w:rsidR="003375C1" w:rsidRDefault="003375C1" w:rsidP="00575AE6">
      <w:pPr>
        <w:pStyle w:val="p1"/>
        <w:shd w:val="clear" w:color="auto" w:fill="FFFFFF"/>
        <w:spacing w:line="250" w:lineRule="atLeast"/>
        <w:rPr>
          <w:rFonts w:ascii="Arial" w:hAnsi="Arial" w:cs="Arial"/>
          <w:color w:val="000000"/>
          <w:spacing w:val="5"/>
        </w:rPr>
      </w:pPr>
      <w:r w:rsidRPr="000017BA">
        <w:rPr>
          <w:rFonts w:ascii="Arial" w:hAnsi="Arial" w:cs="Arial"/>
          <w:b/>
          <w:bCs/>
          <w:color w:val="000000"/>
          <w:spacing w:val="5"/>
        </w:rPr>
        <w:t>Focus Assist</w:t>
      </w:r>
      <w:r w:rsidR="00CD31CF">
        <w:rPr>
          <w:rFonts w:ascii="Arial" w:hAnsi="Arial" w:cs="Arial"/>
          <w:color w:val="000000"/>
          <w:spacing w:val="5"/>
        </w:rPr>
        <w:t xml:space="preserve"> is where you can choose which notification you’d like to see and hear so you can stay focused. The rest will go straight to the action center where you can see them any time.</w:t>
      </w:r>
    </w:p>
    <w:p w14:paraId="5745461A" w14:textId="1718EF89" w:rsidR="009D4CF9" w:rsidRDefault="005A7EF6" w:rsidP="00575AE6">
      <w:pPr>
        <w:pStyle w:val="p1"/>
        <w:shd w:val="clear" w:color="auto" w:fill="FFFFFF"/>
        <w:spacing w:line="250" w:lineRule="atLeast"/>
        <w:rPr>
          <w:rFonts w:ascii="Arial" w:hAnsi="Arial" w:cs="Arial"/>
          <w:color w:val="000000"/>
          <w:spacing w:val="5"/>
        </w:rPr>
      </w:pPr>
      <w:r w:rsidRPr="00044FA9">
        <w:rPr>
          <w:rFonts w:ascii="Arial" w:hAnsi="Arial" w:cs="Arial"/>
          <w:b/>
          <w:bCs/>
          <w:color w:val="000000"/>
          <w:spacing w:val="5"/>
        </w:rPr>
        <w:t>Power &amp; sleep</w:t>
      </w:r>
      <w:r w:rsidR="00E53EDA">
        <w:rPr>
          <w:rFonts w:ascii="Arial" w:hAnsi="Arial" w:cs="Arial"/>
          <w:color w:val="000000"/>
          <w:spacing w:val="5"/>
        </w:rPr>
        <w:t xml:space="preserve">. </w:t>
      </w:r>
      <w:r w:rsidR="009D4CF9">
        <w:rPr>
          <w:rFonts w:ascii="Arial" w:hAnsi="Arial" w:cs="Arial"/>
          <w:color w:val="000000"/>
          <w:spacing w:val="5"/>
        </w:rPr>
        <w:t>Y</w:t>
      </w:r>
      <w:r w:rsidRPr="00E53EDA">
        <w:rPr>
          <w:rFonts w:ascii="Arial" w:hAnsi="Arial" w:cs="Arial"/>
          <w:color w:val="000000"/>
          <w:spacing w:val="5"/>
        </w:rPr>
        <w:t xml:space="preserve">ou can </w:t>
      </w:r>
      <w:r w:rsidR="009D4CF9">
        <w:rPr>
          <w:rFonts w:ascii="Arial" w:hAnsi="Arial" w:cs="Arial"/>
          <w:color w:val="000000"/>
          <w:spacing w:val="5"/>
        </w:rPr>
        <w:t>customize</w:t>
      </w:r>
      <w:r w:rsidRPr="00E53EDA">
        <w:rPr>
          <w:rFonts w:ascii="Arial" w:hAnsi="Arial" w:cs="Arial"/>
          <w:color w:val="000000"/>
          <w:spacing w:val="5"/>
        </w:rPr>
        <w:t xml:space="preserve"> how long the screen will stay on after the last keystroke, and when the computer will go into the sleep mode</w:t>
      </w:r>
      <w:r w:rsidR="00E53EDA">
        <w:rPr>
          <w:rFonts w:ascii="Arial" w:hAnsi="Arial" w:cs="Arial"/>
          <w:color w:val="000000"/>
          <w:spacing w:val="5"/>
        </w:rPr>
        <w:t xml:space="preserve">. </w:t>
      </w:r>
      <w:r w:rsidR="00706DA1" w:rsidRPr="00E53EDA">
        <w:rPr>
          <w:rFonts w:ascii="Arial" w:hAnsi="Arial" w:cs="Arial"/>
          <w:color w:val="000000"/>
          <w:spacing w:val="5"/>
        </w:rPr>
        <w:t xml:space="preserve">If you have a laptop, these settings are made for </w:t>
      </w:r>
      <w:r w:rsidR="0090557D" w:rsidRPr="00E53EDA">
        <w:rPr>
          <w:rFonts w:ascii="Arial" w:hAnsi="Arial" w:cs="Arial"/>
          <w:color w:val="000000"/>
          <w:spacing w:val="5"/>
        </w:rPr>
        <w:t xml:space="preserve">both “On </w:t>
      </w:r>
      <w:r w:rsidR="00706DA1" w:rsidRPr="00E53EDA">
        <w:rPr>
          <w:rFonts w:ascii="Arial" w:hAnsi="Arial" w:cs="Arial"/>
          <w:color w:val="000000"/>
          <w:spacing w:val="5"/>
        </w:rPr>
        <w:t>battery power</w:t>
      </w:r>
      <w:r w:rsidR="0090557D" w:rsidRPr="00E53EDA">
        <w:rPr>
          <w:rFonts w:ascii="Arial" w:hAnsi="Arial" w:cs="Arial"/>
          <w:color w:val="000000"/>
          <w:spacing w:val="5"/>
        </w:rPr>
        <w:t>”</w:t>
      </w:r>
      <w:r w:rsidR="00706DA1" w:rsidRPr="00E53EDA">
        <w:rPr>
          <w:rFonts w:ascii="Arial" w:hAnsi="Arial" w:cs="Arial"/>
          <w:color w:val="000000"/>
          <w:spacing w:val="5"/>
        </w:rPr>
        <w:t xml:space="preserve"> and </w:t>
      </w:r>
      <w:r w:rsidR="0090557D" w:rsidRPr="00E53EDA">
        <w:rPr>
          <w:rFonts w:ascii="Arial" w:hAnsi="Arial" w:cs="Arial"/>
          <w:color w:val="000000"/>
          <w:spacing w:val="5"/>
        </w:rPr>
        <w:t>“W</w:t>
      </w:r>
      <w:r w:rsidR="00706DA1" w:rsidRPr="00E53EDA">
        <w:rPr>
          <w:rFonts w:ascii="Arial" w:hAnsi="Arial" w:cs="Arial"/>
          <w:color w:val="000000"/>
          <w:spacing w:val="5"/>
        </w:rPr>
        <w:t>hen plugged in</w:t>
      </w:r>
      <w:r w:rsidR="0089090E">
        <w:rPr>
          <w:rFonts w:ascii="Arial" w:hAnsi="Arial" w:cs="Arial"/>
          <w:color w:val="000000"/>
          <w:spacing w:val="5"/>
        </w:rPr>
        <w:t>.</w:t>
      </w:r>
      <w:r w:rsidR="0090557D" w:rsidRPr="00E53EDA">
        <w:rPr>
          <w:rFonts w:ascii="Arial" w:hAnsi="Arial" w:cs="Arial"/>
          <w:color w:val="000000"/>
          <w:spacing w:val="5"/>
        </w:rPr>
        <w:t>”</w:t>
      </w:r>
    </w:p>
    <w:p w14:paraId="396A6BF2" w14:textId="0D948770" w:rsidR="009D4CF9" w:rsidRDefault="0061498F" w:rsidP="00575AE6">
      <w:pPr>
        <w:pStyle w:val="p1"/>
        <w:shd w:val="clear" w:color="auto" w:fill="FFFFFF"/>
        <w:spacing w:line="250" w:lineRule="atLeast"/>
        <w:rPr>
          <w:rFonts w:ascii="Arial" w:hAnsi="Arial" w:cs="Arial"/>
          <w:color w:val="000000"/>
          <w:spacing w:val="5"/>
        </w:rPr>
      </w:pPr>
      <w:r w:rsidRPr="00044FA9">
        <w:rPr>
          <w:rFonts w:ascii="Arial" w:hAnsi="Arial" w:cs="Arial"/>
          <w:b/>
          <w:bCs/>
          <w:color w:val="000000"/>
          <w:spacing w:val="5"/>
        </w:rPr>
        <w:t>Battery</w:t>
      </w:r>
      <w:r w:rsidR="009D4CF9">
        <w:rPr>
          <w:rFonts w:ascii="Arial" w:hAnsi="Arial" w:cs="Arial"/>
          <w:color w:val="000000"/>
          <w:spacing w:val="5"/>
        </w:rPr>
        <w:t xml:space="preserve">. </w:t>
      </w:r>
      <w:r w:rsidRPr="00E53EDA">
        <w:rPr>
          <w:rFonts w:ascii="Arial" w:hAnsi="Arial" w:cs="Arial"/>
          <w:color w:val="000000"/>
          <w:spacing w:val="5"/>
        </w:rPr>
        <w:t>Here you will see a battery charged percentage indication and if you click “Battery usage by app</w:t>
      </w:r>
      <w:r w:rsidR="0089090E">
        <w:rPr>
          <w:rFonts w:ascii="Arial" w:hAnsi="Arial" w:cs="Arial"/>
          <w:color w:val="000000"/>
          <w:spacing w:val="5"/>
        </w:rPr>
        <w:t>,</w:t>
      </w:r>
      <w:r w:rsidRPr="00E53EDA">
        <w:rPr>
          <w:rFonts w:ascii="Arial" w:hAnsi="Arial" w:cs="Arial"/>
          <w:color w:val="000000"/>
          <w:spacing w:val="5"/>
        </w:rPr>
        <w:t>” you will see how the battery is being used by various Apps</w:t>
      </w:r>
      <w:r w:rsidR="00E53EDA">
        <w:rPr>
          <w:rFonts w:ascii="Arial" w:hAnsi="Arial" w:cs="Arial"/>
          <w:color w:val="000000"/>
          <w:spacing w:val="5"/>
        </w:rPr>
        <w:t xml:space="preserve">. </w:t>
      </w:r>
      <w:r w:rsidRPr="00E53EDA">
        <w:rPr>
          <w:rFonts w:ascii="Arial" w:hAnsi="Arial" w:cs="Arial"/>
          <w:color w:val="000000"/>
          <w:spacing w:val="5"/>
        </w:rPr>
        <w:t>Battery saving options are also shown here.</w:t>
      </w:r>
    </w:p>
    <w:p w14:paraId="4D8140A2" w14:textId="7958C47A" w:rsidR="003042DE" w:rsidRDefault="00934FA4" w:rsidP="00575AE6">
      <w:pPr>
        <w:pStyle w:val="p1"/>
        <w:shd w:val="clear" w:color="auto" w:fill="FFFFFF"/>
        <w:spacing w:line="250" w:lineRule="atLeast"/>
        <w:rPr>
          <w:rFonts w:ascii="Arial" w:hAnsi="Arial" w:cs="Arial"/>
          <w:color w:val="000000"/>
          <w:spacing w:val="5"/>
        </w:rPr>
      </w:pPr>
      <w:r w:rsidRPr="00044FA9">
        <w:rPr>
          <w:rFonts w:ascii="Arial" w:hAnsi="Arial" w:cs="Arial"/>
          <w:b/>
          <w:bCs/>
          <w:color w:val="000000"/>
          <w:spacing w:val="5"/>
        </w:rPr>
        <w:t>Storage</w:t>
      </w:r>
      <w:r w:rsidRPr="00E53EDA">
        <w:rPr>
          <w:rFonts w:ascii="Arial" w:hAnsi="Arial" w:cs="Arial"/>
          <w:color w:val="000000"/>
          <w:spacing w:val="5"/>
        </w:rPr>
        <w:t xml:space="preserve"> is where you can see the size of each local storage device (drive) and how much is being used</w:t>
      </w:r>
      <w:r w:rsidR="00E53EDA">
        <w:rPr>
          <w:rFonts w:ascii="Arial" w:hAnsi="Arial" w:cs="Arial"/>
          <w:color w:val="000000"/>
          <w:spacing w:val="5"/>
        </w:rPr>
        <w:t xml:space="preserve">. </w:t>
      </w:r>
      <w:r w:rsidR="00691131" w:rsidRPr="00E53EDA">
        <w:rPr>
          <w:rFonts w:ascii="Arial" w:hAnsi="Arial" w:cs="Arial"/>
          <w:color w:val="000000"/>
          <w:spacing w:val="5"/>
        </w:rPr>
        <w:t>There are also a few storage related items here such as “Change how we free up space</w:t>
      </w:r>
      <w:r w:rsidR="0089090E">
        <w:rPr>
          <w:rFonts w:ascii="Arial" w:hAnsi="Arial" w:cs="Arial"/>
          <w:color w:val="000000"/>
          <w:spacing w:val="5"/>
        </w:rPr>
        <w:t>,</w:t>
      </w:r>
      <w:r w:rsidR="00691131" w:rsidRPr="00E53EDA">
        <w:rPr>
          <w:rFonts w:ascii="Arial" w:hAnsi="Arial" w:cs="Arial"/>
          <w:color w:val="000000"/>
          <w:spacing w:val="5"/>
        </w:rPr>
        <w:t xml:space="preserve">” </w:t>
      </w:r>
      <w:r w:rsidR="00570CCB" w:rsidRPr="00E53EDA">
        <w:rPr>
          <w:rFonts w:ascii="Arial" w:hAnsi="Arial" w:cs="Arial"/>
          <w:color w:val="000000"/>
          <w:spacing w:val="5"/>
        </w:rPr>
        <w:t>and “Manage Storage Spaces</w:t>
      </w:r>
      <w:r w:rsidR="003042DE">
        <w:rPr>
          <w:rFonts w:ascii="Arial" w:hAnsi="Arial" w:cs="Arial"/>
          <w:color w:val="000000"/>
          <w:spacing w:val="5"/>
        </w:rPr>
        <w:t>.</w:t>
      </w:r>
      <w:r w:rsidR="00570CCB" w:rsidRPr="00E53EDA">
        <w:rPr>
          <w:rFonts w:ascii="Arial" w:hAnsi="Arial" w:cs="Arial"/>
          <w:color w:val="000000"/>
          <w:spacing w:val="5"/>
        </w:rPr>
        <w:t xml:space="preserve">” </w:t>
      </w:r>
      <w:r w:rsidR="003042DE">
        <w:rPr>
          <w:rFonts w:ascii="Arial" w:hAnsi="Arial" w:cs="Arial"/>
          <w:color w:val="000000"/>
          <w:spacing w:val="5"/>
        </w:rPr>
        <w:t>You will probably want to customize these options.</w:t>
      </w:r>
      <w:r w:rsidR="00E53EDA">
        <w:rPr>
          <w:rFonts w:ascii="Arial" w:hAnsi="Arial" w:cs="Arial"/>
          <w:color w:val="000000"/>
          <w:spacing w:val="5"/>
        </w:rPr>
        <w:t xml:space="preserve"> </w:t>
      </w:r>
      <w:r w:rsidR="003042DE">
        <w:rPr>
          <w:rFonts w:ascii="Arial" w:hAnsi="Arial" w:cs="Arial"/>
          <w:color w:val="000000"/>
          <w:spacing w:val="5"/>
        </w:rPr>
        <w:t>Y</w:t>
      </w:r>
      <w:r w:rsidR="00691131" w:rsidRPr="00E53EDA">
        <w:rPr>
          <w:rFonts w:ascii="Arial" w:hAnsi="Arial" w:cs="Arial"/>
          <w:color w:val="000000"/>
          <w:spacing w:val="5"/>
        </w:rPr>
        <w:t>ou</w:t>
      </w:r>
      <w:r w:rsidR="003042DE">
        <w:rPr>
          <w:rFonts w:ascii="Arial" w:hAnsi="Arial" w:cs="Arial"/>
          <w:color w:val="000000"/>
          <w:spacing w:val="5"/>
        </w:rPr>
        <w:t xml:space="preserve"> wi</w:t>
      </w:r>
      <w:r w:rsidR="00691131" w:rsidRPr="00E53EDA">
        <w:rPr>
          <w:rFonts w:ascii="Arial" w:hAnsi="Arial" w:cs="Arial"/>
          <w:color w:val="000000"/>
          <w:spacing w:val="5"/>
        </w:rPr>
        <w:t xml:space="preserve">ll </w:t>
      </w:r>
      <w:r w:rsidR="0034252C" w:rsidRPr="00E53EDA">
        <w:rPr>
          <w:rFonts w:ascii="Arial" w:hAnsi="Arial" w:cs="Arial"/>
          <w:color w:val="000000"/>
          <w:spacing w:val="5"/>
        </w:rPr>
        <w:t xml:space="preserve">also </w:t>
      </w:r>
      <w:r w:rsidR="00691131" w:rsidRPr="00E53EDA">
        <w:rPr>
          <w:rFonts w:ascii="Arial" w:hAnsi="Arial" w:cs="Arial"/>
          <w:color w:val="000000"/>
          <w:spacing w:val="5"/>
        </w:rPr>
        <w:t>find “Change where new content is stored</w:t>
      </w:r>
      <w:r w:rsidR="0089090E">
        <w:rPr>
          <w:rFonts w:ascii="Arial" w:hAnsi="Arial" w:cs="Arial"/>
          <w:color w:val="000000"/>
          <w:spacing w:val="5"/>
        </w:rPr>
        <w:t>,”</w:t>
      </w:r>
      <w:r w:rsidR="0034252C" w:rsidRPr="00E53EDA">
        <w:rPr>
          <w:rFonts w:ascii="Arial" w:hAnsi="Arial" w:cs="Arial"/>
          <w:color w:val="000000"/>
          <w:spacing w:val="5"/>
        </w:rPr>
        <w:t xml:space="preserve"> which</w:t>
      </w:r>
      <w:r w:rsidR="00691131" w:rsidRPr="00E53EDA">
        <w:rPr>
          <w:rFonts w:ascii="Arial" w:hAnsi="Arial" w:cs="Arial"/>
          <w:color w:val="000000"/>
          <w:spacing w:val="5"/>
        </w:rPr>
        <w:t xml:space="preserve"> determine</w:t>
      </w:r>
      <w:r w:rsidR="00F7495F" w:rsidRPr="00E53EDA">
        <w:rPr>
          <w:rFonts w:ascii="Arial" w:hAnsi="Arial" w:cs="Arial"/>
          <w:color w:val="000000"/>
          <w:spacing w:val="5"/>
        </w:rPr>
        <w:t>s where various file types, like documents, music, and pictures will be stored</w:t>
      </w:r>
      <w:r w:rsidR="00E53EDA">
        <w:rPr>
          <w:rFonts w:ascii="Arial" w:hAnsi="Arial" w:cs="Arial"/>
          <w:color w:val="000000"/>
          <w:spacing w:val="5"/>
        </w:rPr>
        <w:t xml:space="preserve">. </w:t>
      </w:r>
    </w:p>
    <w:p w14:paraId="5D774775" w14:textId="43FD35F6" w:rsidR="003042DE" w:rsidRDefault="0039639D" w:rsidP="00575AE6">
      <w:pPr>
        <w:pStyle w:val="p1"/>
        <w:shd w:val="clear" w:color="auto" w:fill="FFFFFF"/>
        <w:spacing w:line="250" w:lineRule="atLeast"/>
        <w:rPr>
          <w:rFonts w:ascii="Arial" w:hAnsi="Arial" w:cs="Arial"/>
          <w:color w:val="000000"/>
          <w:spacing w:val="5"/>
        </w:rPr>
      </w:pPr>
      <w:r w:rsidRPr="00044FA9">
        <w:rPr>
          <w:rFonts w:ascii="Arial" w:hAnsi="Arial" w:cs="Arial"/>
          <w:b/>
          <w:bCs/>
          <w:color w:val="000000"/>
          <w:spacing w:val="5"/>
        </w:rPr>
        <w:t>Tablet mode</w:t>
      </w:r>
      <w:r w:rsidRPr="00E53EDA">
        <w:rPr>
          <w:rFonts w:ascii="Arial" w:hAnsi="Arial" w:cs="Arial"/>
          <w:color w:val="000000"/>
          <w:spacing w:val="5"/>
        </w:rPr>
        <w:t xml:space="preserve"> </w:t>
      </w:r>
      <w:r w:rsidR="003042DE">
        <w:rPr>
          <w:rFonts w:ascii="Arial" w:hAnsi="Arial" w:cs="Arial"/>
          <w:color w:val="000000"/>
          <w:spacing w:val="5"/>
        </w:rPr>
        <w:t>o</w:t>
      </w:r>
      <w:r w:rsidRPr="00E53EDA">
        <w:rPr>
          <w:rFonts w:ascii="Arial" w:hAnsi="Arial" w:cs="Arial"/>
          <w:color w:val="000000"/>
          <w:spacing w:val="5"/>
        </w:rPr>
        <w:t>ptimizes your device for a touch screen so you don’t have to use a keyboard and mouse</w:t>
      </w:r>
      <w:r w:rsidR="00E53EDA">
        <w:rPr>
          <w:rFonts w:ascii="Arial" w:hAnsi="Arial" w:cs="Arial"/>
          <w:color w:val="000000"/>
          <w:spacing w:val="5"/>
        </w:rPr>
        <w:t xml:space="preserve">. </w:t>
      </w:r>
    </w:p>
    <w:p w14:paraId="10857AFB" w14:textId="26A118A2" w:rsidR="003042DE" w:rsidRDefault="0039639D" w:rsidP="00575AE6">
      <w:pPr>
        <w:pStyle w:val="p1"/>
        <w:shd w:val="clear" w:color="auto" w:fill="FFFFFF"/>
        <w:spacing w:line="250" w:lineRule="atLeast"/>
        <w:rPr>
          <w:rFonts w:ascii="Arial" w:hAnsi="Arial" w:cs="Arial"/>
          <w:color w:val="000000"/>
          <w:spacing w:val="5"/>
        </w:rPr>
      </w:pPr>
      <w:r w:rsidRPr="00044FA9">
        <w:rPr>
          <w:rFonts w:ascii="Arial" w:hAnsi="Arial" w:cs="Arial"/>
          <w:b/>
          <w:bCs/>
          <w:color w:val="000000"/>
          <w:spacing w:val="5"/>
        </w:rPr>
        <w:t>Multitasking</w:t>
      </w:r>
      <w:r w:rsidRPr="00E53EDA">
        <w:rPr>
          <w:rFonts w:ascii="Arial" w:hAnsi="Arial" w:cs="Arial"/>
          <w:color w:val="000000"/>
          <w:spacing w:val="5"/>
        </w:rPr>
        <w:t xml:space="preserve"> gives you control of the “Snap” feature, that is the ability to snap windows into half the overall screen</w:t>
      </w:r>
      <w:r w:rsidR="00E53EDA">
        <w:rPr>
          <w:rFonts w:ascii="Arial" w:hAnsi="Arial" w:cs="Arial"/>
          <w:color w:val="000000"/>
          <w:spacing w:val="5"/>
        </w:rPr>
        <w:t xml:space="preserve">. </w:t>
      </w:r>
      <w:r w:rsidRPr="00E53EDA">
        <w:rPr>
          <w:rFonts w:ascii="Arial" w:hAnsi="Arial" w:cs="Arial"/>
          <w:color w:val="000000"/>
          <w:spacing w:val="5"/>
        </w:rPr>
        <w:t>This can be useful if you want to Copy &amp; Paste between two documents</w:t>
      </w:r>
      <w:r w:rsidR="00E53EDA">
        <w:rPr>
          <w:rFonts w:ascii="Arial" w:hAnsi="Arial" w:cs="Arial"/>
          <w:color w:val="000000"/>
          <w:spacing w:val="5"/>
        </w:rPr>
        <w:t>.</w:t>
      </w:r>
    </w:p>
    <w:p w14:paraId="54F1A850" w14:textId="3E61729D" w:rsidR="002B2BDE" w:rsidRDefault="00C0397A" w:rsidP="00575AE6">
      <w:pPr>
        <w:pStyle w:val="p1"/>
        <w:shd w:val="clear" w:color="auto" w:fill="FFFFFF"/>
        <w:spacing w:line="250" w:lineRule="atLeast"/>
        <w:rPr>
          <w:rFonts w:ascii="Arial" w:hAnsi="Arial" w:cs="Arial"/>
          <w:color w:val="000000"/>
          <w:spacing w:val="5"/>
        </w:rPr>
      </w:pPr>
      <w:r w:rsidRPr="00044FA9">
        <w:rPr>
          <w:rFonts w:ascii="Arial" w:hAnsi="Arial" w:cs="Arial"/>
          <w:b/>
          <w:bCs/>
          <w:color w:val="000000"/>
          <w:spacing w:val="5"/>
        </w:rPr>
        <w:t>Projecting to this PC</w:t>
      </w:r>
      <w:r w:rsidRPr="00E53EDA">
        <w:rPr>
          <w:rFonts w:ascii="Arial" w:hAnsi="Arial" w:cs="Arial"/>
          <w:color w:val="000000"/>
          <w:spacing w:val="5"/>
        </w:rPr>
        <w:t xml:space="preserve"> gives you the ability to wirelessly project </w:t>
      </w:r>
      <w:r w:rsidR="003042DE">
        <w:rPr>
          <w:rFonts w:ascii="Arial" w:hAnsi="Arial" w:cs="Arial"/>
          <w:color w:val="000000"/>
          <w:spacing w:val="5"/>
        </w:rPr>
        <w:t>some Windows and Android devices to your device.</w:t>
      </w:r>
      <w:r w:rsidR="00E53EDA">
        <w:rPr>
          <w:rFonts w:ascii="Arial" w:hAnsi="Arial" w:cs="Arial"/>
          <w:color w:val="000000"/>
          <w:spacing w:val="5"/>
        </w:rPr>
        <w:t xml:space="preserve"> </w:t>
      </w:r>
      <w:r w:rsidR="002B2BDE">
        <w:rPr>
          <w:rFonts w:ascii="Arial" w:hAnsi="Arial" w:cs="Arial"/>
          <w:color w:val="000000"/>
          <w:spacing w:val="5"/>
        </w:rPr>
        <w:t>If you give presentations, turn on “This PC can be discovered for projection only when it’s plugged in.”</w:t>
      </w:r>
    </w:p>
    <w:p w14:paraId="561B5AC7" w14:textId="11EDBAC1" w:rsidR="003375C1" w:rsidRDefault="00AA2021" w:rsidP="00575AE6">
      <w:pPr>
        <w:pStyle w:val="p1"/>
        <w:shd w:val="clear" w:color="auto" w:fill="FFFFFF"/>
        <w:spacing w:line="250" w:lineRule="atLeast"/>
        <w:rPr>
          <w:rFonts w:ascii="Arial" w:hAnsi="Arial" w:cs="Arial"/>
          <w:color w:val="000000"/>
          <w:spacing w:val="5"/>
        </w:rPr>
      </w:pPr>
      <w:r w:rsidRPr="00044FA9">
        <w:rPr>
          <w:rFonts w:ascii="Arial" w:hAnsi="Arial" w:cs="Arial"/>
          <w:b/>
          <w:bCs/>
          <w:color w:val="000000"/>
          <w:spacing w:val="5"/>
        </w:rPr>
        <w:t>Shared experiences</w:t>
      </w:r>
      <w:r w:rsidR="003611D7" w:rsidRPr="00E53EDA">
        <w:rPr>
          <w:rFonts w:ascii="Arial" w:hAnsi="Arial" w:cs="Arial"/>
          <w:color w:val="000000"/>
          <w:spacing w:val="5"/>
        </w:rPr>
        <w:t xml:space="preserve"> </w:t>
      </w:r>
      <w:r w:rsidR="00780BA8" w:rsidRPr="00E53EDA">
        <w:rPr>
          <w:rFonts w:ascii="Arial" w:hAnsi="Arial" w:cs="Arial"/>
          <w:color w:val="000000"/>
          <w:spacing w:val="5"/>
        </w:rPr>
        <w:t xml:space="preserve">lets Apps on other devices open and message apps on </w:t>
      </w:r>
      <w:r w:rsidR="002B2BDE">
        <w:rPr>
          <w:rFonts w:ascii="Arial" w:hAnsi="Arial" w:cs="Arial"/>
          <w:color w:val="000000"/>
          <w:spacing w:val="5"/>
        </w:rPr>
        <w:t xml:space="preserve">your </w:t>
      </w:r>
      <w:r w:rsidR="00780BA8" w:rsidRPr="00E53EDA">
        <w:rPr>
          <w:rFonts w:ascii="Arial" w:hAnsi="Arial" w:cs="Arial"/>
          <w:color w:val="000000"/>
          <w:spacing w:val="5"/>
        </w:rPr>
        <w:t xml:space="preserve"> device, and vice versa</w:t>
      </w:r>
      <w:r w:rsidR="00E53EDA">
        <w:rPr>
          <w:rFonts w:ascii="Arial" w:hAnsi="Arial" w:cs="Arial"/>
          <w:color w:val="000000"/>
          <w:spacing w:val="5"/>
        </w:rPr>
        <w:t xml:space="preserve">. </w:t>
      </w:r>
      <w:r w:rsidR="00780BA8" w:rsidRPr="00E53EDA">
        <w:rPr>
          <w:rFonts w:ascii="Arial" w:hAnsi="Arial" w:cs="Arial"/>
          <w:color w:val="000000"/>
          <w:spacing w:val="5"/>
        </w:rPr>
        <w:t xml:space="preserve">This feature improves the ability to share documents and apps among all of your </w:t>
      </w:r>
      <w:r w:rsidR="00E53EDA" w:rsidRPr="00E53EDA">
        <w:rPr>
          <w:rFonts w:ascii="Arial" w:hAnsi="Arial" w:cs="Arial"/>
          <w:color w:val="000000"/>
          <w:spacing w:val="5"/>
        </w:rPr>
        <w:t>devices and</w:t>
      </w:r>
      <w:r w:rsidR="00780BA8" w:rsidRPr="00E53EDA">
        <w:rPr>
          <w:rFonts w:ascii="Arial" w:hAnsi="Arial" w:cs="Arial"/>
          <w:color w:val="000000"/>
          <w:spacing w:val="5"/>
        </w:rPr>
        <w:t xml:space="preserve"> may or may not be useful</w:t>
      </w:r>
      <w:r w:rsidR="00C511CF" w:rsidRPr="00E53EDA">
        <w:rPr>
          <w:rFonts w:ascii="Arial" w:hAnsi="Arial" w:cs="Arial"/>
          <w:color w:val="000000"/>
          <w:spacing w:val="5"/>
        </w:rPr>
        <w:t xml:space="preserve"> to you</w:t>
      </w:r>
      <w:r w:rsidR="00E53EDA">
        <w:rPr>
          <w:rFonts w:ascii="Arial" w:hAnsi="Arial" w:cs="Arial"/>
          <w:color w:val="000000"/>
          <w:spacing w:val="5"/>
        </w:rPr>
        <w:t xml:space="preserve">. </w:t>
      </w:r>
    </w:p>
    <w:p w14:paraId="738D7E0F" w14:textId="0149C632" w:rsidR="003375C1" w:rsidRDefault="003375C1" w:rsidP="00575AE6">
      <w:pPr>
        <w:pStyle w:val="p1"/>
        <w:shd w:val="clear" w:color="auto" w:fill="FFFFFF"/>
        <w:spacing w:line="250" w:lineRule="atLeast"/>
        <w:rPr>
          <w:rFonts w:ascii="Arial" w:hAnsi="Arial" w:cs="Arial"/>
          <w:color w:val="000000"/>
          <w:spacing w:val="5"/>
        </w:rPr>
      </w:pPr>
      <w:r w:rsidRPr="00044FA9">
        <w:rPr>
          <w:rFonts w:ascii="Arial" w:hAnsi="Arial" w:cs="Arial"/>
          <w:b/>
          <w:bCs/>
          <w:color w:val="000000"/>
          <w:spacing w:val="5"/>
        </w:rPr>
        <w:t>Clipboard</w:t>
      </w:r>
      <w:r>
        <w:rPr>
          <w:rFonts w:ascii="Arial" w:hAnsi="Arial" w:cs="Arial"/>
          <w:color w:val="000000"/>
          <w:spacing w:val="5"/>
        </w:rPr>
        <w:t>.</w:t>
      </w:r>
      <w:r w:rsidR="002B2BDE">
        <w:rPr>
          <w:rFonts w:ascii="Arial" w:hAnsi="Arial" w:cs="Arial"/>
          <w:color w:val="000000"/>
          <w:spacing w:val="5"/>
        </w:rPr>
        <w:t xml:space="preserve"> You can save multiple items to the clipboard to use later</w:t>
      </w:r>
      <w:r w:rsidR="000017BA">
        <w:rPr>
          <w:rFonts w:ascii="Arial" w:hAnsi="Arial" w:cs="Arial"/>
          <w:color w:val="000000"/>
          <w:spacing w:val="5"/>
        </w:rPr>
        <w:t xml:space="preserve"> as well as sync them across devices, pin frequently used items, and clear the clipboard data.</w:t>
      </w:r>
      <w:r w:rsidR="002B2BDE">
        <w:rPr>
          <w:rFonts w:ascii="Arial" w:hAnsi="Arial" w:cs="Arial"/>
          <w:color w:val="000000"/>
          <w:spacing w:val="5"/>
        </w:rPr>
        <w:t xml:space="preserve"> </w:t>
      </w:r>
    </w:p>
    <w:p w14:paraId="38B0C777" w14:textId="77777777" w:rsidR="000017BA" w:rsidRDefault="00C511CF" w:rsidP="00575AE6">
      <w:pPr>
        <w:pStyle w:val="p1"/>
        <w:shd w:val="clear" w:color="auto" w:fill="FFFFFF"/>
        <w:spacing w:line="250" w:lineRule="atLeast"/>
        <w:rPr>
          <w:rFonts w:ascii="Arial" w:hAnsi="Arial" w:cs="Arial"/>
          <w:color w:val="000000"/>
          <w:spacing w:val="5"/>
        </w:rPr>
      </w:pPr>
      <w:r w:rsidRPr="00044FA9">
        <w:rPr>
          <w:rFonts w:ascii="Arial" w:hAnsi="Arial" w:cs="Arial"/>
          <w:b/>
          <w:bCs/>
          <w:color w:val="000000"/>
          <w:spacing w:val="5"/>
        </w:rPr>
        <w:t>Remote Desktop</w:t>
      </w:r>
      <w:r w:rsidRPr="00E53EDA">
        <w:rPr>
          <w:rFonts w:ascii="Arial" w:hAnsi="Arial" w:cs="Arial"/>
          <w:color w:val="000000"/>
          <w:spacing w:val="5"/>
        </w:rPr>
        <w:t xml:space="preserve"> lets you connect and control </w:t>
      </w:r>
      <w:r w:rsidR="000017BA">
        <w:rPr>
          <w:rFonts w:ascii="Arial" w:hAnsi="Arial" w:cs="Arial"/>
          <w:color w:val="000000"/>
          <w:spacing w:val="5"/>
        </w:rPr>
        <w:t>your</w:t>
      </w:r>
      <w:r w:rsidRPr="00E53EDA">
        <w:rPr>
          <w:rFonts w:ascii="Arial" w:hAnsi="Arial" w:cs="Arial"/>
          <w:color w:val="000000"/>
          <w:spacing w:val="5"/>
        </w:rPr>
        <w:t xml:space="preserve"> PC from a remote device by using a remote desktop client</w:t>
      </w:r>
      <w:r w:rsidR="00E53EDA">
        <w:rPr>
          <w:rFonts w:ascii="Arial" w:hAnsi="Arial" w:cs="Arial"/>
          <w:color w:val="000000"/>
          <w:spacing w:val="5"/>
        </w:rPr>
        <w:t>.</w:t>
      </w:r>
      <w:r w:rsidR="004C4F8B" w:rsidRPr="00E53EDA">
        <w:rPr>
          <w:rFonts w:ascii="Arial" w:hAnsi="Arial" w:cs="Arial"/>
          <w:color w:val="000000"/>
          <w:spacing w:val="5"/>
        </w:rPr>
        <w:t xml:space="preserve"> </w:t>
      </w:r>
      <w:r w:rsidR="004D1E6E" w:rsidRPr="00E53EDA">
        <w:rPr>
          <w:rFonts w:ascii="Arial" w:hAnsi="Arial" w:cs="Arial"/>
          <w:b/>
          <w:color w:val="000000"/>
          <w:spacing w:val="5"/>
        </w:rPr>
        <w:t>Note</w:t>
      </w:r>
      <w:r w:rsidR="000017BA">
        <w:rPr>
          <w:rFonts w:ascii="Arial" w:hAnsi="Arial" w:cs="Arial"/>
          <w:b/>
          <w:color w:val="000000"/>
          <w:spacing w:val="5"/>
        </w:rPr>
        <w:t>:</w:t>
      </w:r>
      <w:r w:rsidR="000017BA" w:rsidRPr="00E53EDA">
        <w:rPr>
          <w:rFonts w:ascii="Arial" w:hAnsi="Arial" w:cs="Arial"/>
          <w:color w:val="000000"/>
          <w:spacing w:val="5"/>
        </w:rPr>
        <w:t xml:space="preserve"> </w:t>
      </w:r>
      <w:r w:rsidRPr="00E53EDA">
        <w:rPr>
          <w:rFonts w:ascii="Arial" w:hAnsi="Arial" w:cs="Arial"/>
          <w:color w:val="000000"/>
          <w:spacing w:val="5"/>
        </w:rPr>
        <w:t xml:space="preserve">You never want to enable this unless you completely trust </w:t>
      </w:r>
      <w:r w:rsidR="00900AEC" w:rsidRPr="00E53EDA">
        <w:rPr>
          <w:rFonts w:ascii="Arial" w:hAnsi="Arial" w:cs="Arial"/>
          <w:color w:val="000000"/>
          <w:spacing w:val="5"/>
        </w:rPr>
        <w:t>the person who</w:t>
      </w:r>
      <w:r w:rsidRPr="00E53EDA">
        <w:rPr>
          <w:rFonts w:ascii="Arial" w:hAnsi="Arial" w:cs="Arial"/>
          <w:color w:val="000000"/>
          <w:spacing w:val="5"/>
        </w:rPr>
        <w:t xml:space="preserve"> wants to take over control of your PC</w:t>
      </w:r>
      <w:r w:rsidR="00E53EDA">
        <w:rPr>
          <w:rFonts w:ascii="Arial" w:hAnsi="Arial" w:cs="Arial"/>
          <w:color w:val="000000"/>
          <w:spacing w:val="5"/>
        </w:rPr>
        <w:t xml:space="preserve">. </w:t>
      </w:r>
      <w:r w:rsidRPr="00E53EDA">
        <w:rPr>
          <w:rFonts w:ascii="Arial" w:hAnsi="Arial" w:cs="Arial"/>
          <w:color w:val="000000"/>
          <w:spacing w:val="5"/>
        </w:rPr>
        <w:t>You might do this if someone you know and trust is trying to help you with something and they are at a remote location</w:t>
      </w:r>
      <w:r w:rsidR="00E53EDA">
        <w:rPr>
          <w:rFonts w:ascii="Arial" w:hAnsi="Arial" w:cs="Arial"/>
          <w:color w:val="000000"/>
          <w:spacing w:val="5"/>
        </w:rPr>
        <w:t xml:space="preserve">. </w:t>
      </w:r>
    </w:p>
    <w:p w14:paraId="0CAB1B94" w14:textId="70E1005C" w:rsidR="00A67019" w:rsidRPr="00E53EDA" w:rsidRDefault="00C31421" w:rsidP="00575AE6">
      <w:pPr>
        <w:pStyle w:val="p1"/>
        <w:shd w:val="clear" w:color="auto" w:fill="FFFFFF"/>
        <w:spacing w:line="250" w:lineRule="atLeast"/>
        <w:rPr>
          <w:rFonts w:ascii="Arial" w:hAnsi="Arial" w:cs="Arial"/>
          <w:color w:val="000000"/>
          <w:spacing w:val="5"/>
        </w:rPr>
      </w:pPr>
      <w:r w:rsidRPr="00044FA9">
        <w:rPr>
          <w:rFonts w:ascii="Arial" w:hAnsi="Arial" w:cs="Arial"/>
          <w:b/>
          <w:bCs/>
          <w:color w:val="000000"/>
          <w:spacing w:val="5"/>
        </w:rPr>
        <w:lastRenderedPageBreak/>
        <w:t>About</w:t>
      </w:r>
      <w:r w:rsidRPr="00E53EDA">
        <w:rPr>
          <w:rFonts w:ascii="Arial" w:hAnsi="Arial" w:cs="Arial"/>
          <w:color w:val="000000"/>
          <w:spacing w:val="5"/>
        </w:rPr>
        <w:t xml:space="preserve"> contains a lot of device specification information</w:t>
      </w:r>
      <w:r w:rsidR="00E53EDA">
        <w:rPr>
          <w:rFonts w:ascii="Arial" w:hAnsi="Arial" w:cs="Arial"/>
          <w:color w:val="000000"/>
          <w:spacing w:val="5"/>
        </w:rPr>
        <w:t xml:space="preserve">. </w:t>
      </w:r>
      <w:r w:rsidRPr="00E53EDA">
        <w:rPr>
          <w:rFonts w:ascii="Arial" w:hAnsi="Arial" w:cs="Arial"/>
          <w:color w:val="000000"/>
          <w:spacing w:val="5"/>
        </w:rPr>
        <w:t>This is where you will find hardware information such as Device name</w:t>
      </w:r>
      <w:r w:rsidR="00E21AAB" w:rsidRPr="00E53EDA">
        <w:rPr>
          <w:rFonts w:ascii="Arial" w:hAnsi="Arial" w:cs="Arial"/>
          <w:color w:val="000000"/>
          <w:spacing w:val="5"/>
        </w:rPr>
        <w:t xml:space="preserve"> (with the ability to change the name)</w:t>
      </w:r>
      <w:r w:rsidRPr="00E53EDA">
        <w:rPr>
          <w:rFonts w:ascii="Arial" w:hAnsi="Arial" w:cs="Arial"/>
          <w:color w:val="000000"/>
          <w:spacing w:val="5"/>
        </w:rPr>
        <w:t>, Processor type, Amount of memory, and the system type, 64bit or 32 bit</w:t>
      </w:r>
      <w:r w:rsidR="00E53EDA">
        <w:rPr>
          <w:rFonts w:ascii="Arial" w:hAnsi="Arial" w:cs="Arial"/>
          <w:color w:val="000000"/>
          <w:spacing w:val="5"/>
        </w:rPr>
        <w:t xml:space="preserve">. </w:t>
      </w:r>
      <w:r w:rsidR="00E21AAB" w:rsidRPr="00E53EDA">
        <w:rPr>
          <w:rFonts w:ascii="Arial" w:hAnsi="Arial" w:cs="Arial"/>
          <w:color w:val="000000"/>
          <w:spacing w:val="5"/>
        </w:rPr>
        <w:t>Here you will also find Software information such as the Windows 10 edition</w:t>
      </w:r>
      <w:r w:rsidR="00E43973" w:rsidRPr="00E53EDA">
        <w:rPr>
          <w:rFonts w:ascii="Arial" w:hAnsi="Arial" w:cs="Arial"/>
          <w:color w:val="000000"/>
          <w:spacing w:val="5"/>
        </w:rPr>
        <w:t>, like Windows Home or Pro,</w:t>
      </w:r>
      <w:r w:rsidR="00E21AAB" w:rsidRPr="00E53EDA">
        <w:rPr>
          <w:rFonts w:ascii="Arial" w:hAnsi="Arial" w:cs="Arial"/>
          <w:color w:val="000000"/>
          <w:spacing w:val="5"/>
        </w:rPr>
        <w:t xml:space="preserve"> and the vers</w:t>
      </w:r>
      <w:r w:rsidR="00073947" w:rsidRPr="00E53EDA">
        <w:rPr>
          <w:rFonts w:ascii="Arial" w:hAnsi="Arial" w:cs="Arial"/>
          <w:color w:val="000000"/>
          <w:spacing w:val="5"/>
        </w:rPr>
        <w:t>ion number</w:t>
      </w:r>
      <w:r w:rsidR="0089090E">
        <w:rPr>
          <w:rFonts w:ascii="Arial" w:hAnsi="Arial" w:cs="Arial"/>
          <w:color w:val="000000"/>
          <w:spacing w:val="5"/>
        </w:rPr>
        <w:t>.</w:t>
      </w:r>
    </w:p>
    <w:p w14:paraId="1B4DA78D" w14:textId="7EECB29A" w:rsidR="00CA2551" w:rsidRPr="00E53EDA" w:rsidRDefault="00900AEC" w:rsidP="00575AE6">
      <w:pPr>
        <w:pStyle w:val="p1"/>
        <w:shd w:val="clear" w:color="auto" w:fill="FFFFFF"/>
        <w:spacing w:line="250" w:lineRule="atLeast"/>
        <w:rPr>
          <w:rFonts w:ascii="Arial" w:hAnsi="Arial" w:cs="Arial"/>
          <w:color w:val="000000"/>
          <w:spacing w:val="5"/>
        </w:rPr>
      </w:pPr>
      <w:r w:rsidRPr="00E53EDA">
        <w:rPr>
          <w:rFonts w:ascii="Arial" w:hAnsi="Arial" w:cs="Arial"/>
          <w:color w:val="000000"/>
          <w:spacing w:val="5"/>
        </w:rPr>
        <w:t>“</w:t>
      </w:r>
      <w:r w:rsidR="00C36B47" w:rsidRPr="00E53EDA">
        <w:rPr>
          <w:rFonts w:ascii="Arial" w:hAnsi="Arial" w:cs="Arial"/>
          <w:color w:val="000000"/>
          <w:spacing w:val="5"/>
        </w:rPr>
        <w:t>Settings</w:t>
      </w:r>
      <w:r w:rsidRPr="00E53EDA">
        <w:rPr>
          <w:rFonts w:ascii="Arial" w:hAnsi="Arial" w:cs="Arial"/>
          <w:color w:val="000000"/>
          <w:spacing w:val="5"/>
        </w:rPr>
        <w:t>”</w:t>
      </w:r>
      <w:r w:rsidR="00C36B47" w:rsidRPr="00E53EDA">
        <w:rPr>
          <w:rFonts w:ascii="Arial" w:hAnsi="Arial" w:cs="Arial"/>
          <w:color w:val="000000"/>
          <w:spacing w:val="5"/>
        </w:rPr>
        <w:t xml:space="preserve"> is a very important and comp</w:t>
      </w:r>
      <w:r w:rsidRPr="00E53EDA">
        <w:rPr>
          <w:rFonts w:ascii="Arial" w:hAnsi="Arial" w:cs="Arial"/>
          <w:color w:val="000000"/>
          <w:spacing w:val="5"/>
        </w:rPr>
        <w:t>rehensive part of Windows 10</w:t>
      </w:r>
      <w:r w:rsidR="00E53EDA">
        <w:rPr>
          <w:rFonts w:ascii="Arial" w:hAnsi="Arial" w:cs="Arial"/>
          <w:color w:val="000000"/>
          <w:spacing w:val="5"/>
        </w:rPr>
        <w:t xml:space="preserve">. </w:t>
      </w:r>
      <w:r w:rsidRPr="00E53EDA">
        <w:rPr>
          <w:rFonts w:ascii="Arial" w:hAnsi="Arial" w:cs="Arial"/>
          <w:color w:val="000000"/>
          <w:spacing w:val="5"/>
        </w:rPr>
        <w:t>In this article, w</w:t>
      </w:r>
      <w:r w:rsidR="00C36B47" w:rsidRPr="00E53EDA">
        <w:rPr>
          <w:rFonts w:ascii="Arial" w:hAnsi="Arial" w:cs="Arial"/>
          <w:color w:val="000000"/>
          <w:spacing w:val="5"/>
        </w:rPr>
        <w:t xml:space="preserve">e have only reviewed the first category, System; there are </w:t>
      </w:r>
      <w:r w:rsidR="00044FA9">
        <w:rPr>
          <w:rFonts w:ascii="Arial" w:hAnsi="Arial" w:cs="Arial"/>
          <w:color w:val="000000"/>
          <w:spacing w:val="5"/>
        </w:rPr>
        <w:t>12</w:t>
      </w:r>
      <w:r w:rsidR="00C36B47" w:rsidRPr="00E53EDA">
        <w:rPr>
          <w:rFonts w:ascii="Arial" w:hAnsi="Arial" w:cs="Arial"/>
          <w:color w:val="000000"/>
          <w:spacing w:val="5"/>
        </w:rPr>
        <w:t xml:space="preserve"> more categories full of various t</w:t>
      </w:r>
      <w:r w:rsidR="00A871BB" w:rsidRPr="00E53EDA">
        <w:rPr>
          <w:rFonts w:ascii="Arial" w:hAnsi="Arial" w:cs="Arial"/>
          <w:color w:val="000000"/>
          <w:spacing w:val="5"/>
        </w:rPr>
        <w:t>ypes of settings</w:t>
      </w:r>
      <w:r w:rsidR="00E53EDA">
        <w:rPr>
          <w:rFonts w:ascii="Arial" w:hAnsi="Arial" w:cs="Arial"/>
          <w:color w:val="000000"/>
          <w:spacing w:val="5"/>
        </w:rPr>
        <w:t xml:space="preserve">. </w:t>
      </w:r>
      <w:r w:rsidR="00A871BB" w:rsidRPr="00E53EDA">
        <w:rPr>
          <w:rFonts w:ascii="Arial" w:hAnsi="Arial" w:cs="Arial"/>
          <w:color w:val="000000"/>
          <w:spacing w:val="5"/>
        </w:rPr>
        <w:t>Stay tuned</w:t>
      </w:r>
      <w:r w:rsidR="00C36B47" w:rsidRPr="00E53EDA">
        <w:rPr>
          <w:rFonts w:ascii="Arial" w:hAnsi="Arial" w:cs="Arial"/>
          <w:color w:val="000000"/>
          <w:spacing w:val="5"/>
        </w:rPr>
        <w:t>.</w:t>
      </w:r>
    </w:p>
    <w:sectPr w:rsidR="00CA2551" w:rsidRPr="00E53EDA" w:rsidSect="00E53EDA">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A08B2"/>
    <w:multiLevelType w:val="multilevel"/>
    <w:tmpl w:val="7162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F0343C"/>
    <w:multiLevelType w:val="hybridMultilevel"/>
    <w:tmpl w:val="5198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6A624F"/>
    <w:multiLevelType w:val="multilevel"/>
    <w:tmpl w:val="8D22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197A76"/>
    <w:multiLevelType w:val="multilevel"/>
    <w:tmpl w:val="E0DE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4A69E2"/>
    <w:multiLevelType w:val="hybridMultilevel"/>
    <w:tmpl w:val="9D8C6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MzN7QwMjE1NjU0NTBW0lEKTi0uzszPAykwrAUAIVKvMiwAAAA="/>
  </w:docVars>
  <w:rsids>
    <w:rsidRoot w:val="00DD32B1"/>
    <w:rsid w:val="000017BA"/>
    <w:rsid w:val="00002AED"/>
    <w:rsid w:val="000055C6"/>
    <w:rsid w:val="00044FA9"/>
    <w:rsid w:val="00045909"/>
    <w:rsid w:val="00073947"/>
    <w:rsid w:val="00082E2D"/>
    <w:rsid w:val="000C6660"/>
    <w:rsid w:val="000D7581"/>
    <w:rsid w:val="000D7890"/>
    <w:rsid w:val="000E37AF"/>
    <w:rsid w:val="000E64E6"/>
    <w:rsid w:val="001126B7"/>
    <w:rsid w:val="00116CF6"/>
    <w:rsid w:val="00134B0F"/>
    <w:rsid w:val="0013744C"/>
    <w:rsid w:val="001667F9"/>
    <w:rsid w:val="001715A1"/>
    <w:rsid w:val="00194931"/>
    <w:rsid w:val="001A0691"/>
    <w:rsid w:val="00200499"/>
    <w:rsid w:val="00221CBA"/>
    <w:rsid w:val="00232DA3"/>
    <w:rsid w:val="00284E51"/>
    <w:rsid w:val="00285468"/>
    <w:rsid w:val="002B2BDE"/>
    <w:rsid w:val="002B5607"/>
    <w:rsid w:val="002B7395"/>
    <w:rsid w:val="002B7696"/>
    <w:rsid w:val="002C0C2F"/>
    <w:rsid w:val="002C69DA"/>
    <w:rsid w:val="002E47F5"/>
    <w:rsid w:val="002F252C"/>
    <w:rsid w:val="003042DE"/>
    <w:rsid w:val="003261B1"/>
    <w:rsid w:val="00326BFE"/>
    <w:rsid w:val="003375C1"/>
    <w:rsid w:val="0034252C"/>
    <w:rsid w:val="003611D7"/>
    <w:rsid w:val="00366ED8"/>
    <w:rsid w:val="00381D06"/>
    <w:rsid w:val="0039639D"/>
    <w:rsid w:val="003B615C"/>
    <w:rsid w:val="003E01AF"/>
    <w:rsid w:val="003E04E4"/>
    <w:rsid w:val="003E05C9"/>
    <w:rsid w:val="003F74F4"/>
    <w:rsid w:val="0040428A"/>
    <w:rsid w:val="00430127"/>
    <w:rsid w:val="0044796C"/>
    <w:rsid w:val="00447A9D"/>
    <w:rsid w:val="00451036"/>
    <w:rsid w:val="004722B6"/>
    <w:rsid w:val="004B3175"/>
    <w:rsid w:val="004C3006"/>
    <w:rsid w:val="004C4F8B"/>
    <w:rsid w:val="004D1E6E"/>
    <w:rsid w:val="004D4CDB"/>
    <w:rsid w:val="004F085D"/>
    <w:rsid w:val="004F27D9"/>
    <w:rsid w:val="00511E57"/>
    <w:rsid w:val="00516881"/>
    <w:rsid w:val="00523346"/>
    <w:rsid w:val="00533E79"/>
    <w:rsid w:val="00570CCB"/>
    <w:rsid w:val="00575AE6"/>
    <w:rsid w:val="005A7EF6"/>
    <w:rsid w:val="005E4A24"/>
    <w:rsid w:val="00610BA1"/>
    <w:rsid w:val="0061498F"/>
    <w:rsid w:val="006166B7"/>
    <w:rsid w:val="00630FDB"/>
    <w:rsid w:val="00645E42"/>
    <w:rsid w:val="00654CEB"/>
    <w:rsid w:val="0068401B"/>
    <w:rsid w:val="00687C69"/>
    <w:rsid w:val="00691131"/>
    <w:rsid w:val="00693B90"/>
    <w:rsid w:val="006A674F"/>
    <w:rsid w:val="006B15AE"/>
    <w:rsid w:val="006E0115"/>
    <w:rsid w:val="006F7A8F"/>
    <w:rsid w:val="00703C40"/>
    <w:rsid w:val="00706DA1"/>
    <w:rsid w:val="00720642"/>
    <w:rsid w:val="00775FDC"/>
    <w:rsid w:val="00780BA8"/>
    <w:rsid w:val="007812F5"/>
    <w:rsid w:val="007C528C"/>
    <w:rsid w:val="007E59E8"/>
    <w:rsid w:val="007E708F"/>
    <w:rsid w:val="007F1DD3"/>
    <w:rsid w:val="007F4280"/>
    <w:rsid w:val="007F50E1"/>
    <w:rsid w:val="0080471B"/>
    <w:rsid w:val="008058FE"/>
    <w:rsid w:val="008120C7"/>
    <w:rsid w:val="00826C91"/>
    <w:rsid w:val="00850373"/>
    <w:rsid w:val="008716AD"/>
    <w:rsid w:val="008839FD"/>
    <w:rsid w:val="00887F83"/>
    <w:rsid w:val="0089066E"/>
    <w:rsid w:val="0089090E"/>
    <w:rsid w:val="008972DA"/>
    <w:rsid w:val="008D0F8E"/>
    <w:rsid w:val="008E150B"/>
    <w:rsid w:val="008E4F9B"/>
    <w:rsid w:val="008E6DF0"/>
    <w:rsid w:val="00900AEC"/>
    <w:rsid w:val="00902965"/>
    <w:rsid w:val="0090557D"/>
    <w:rsid w:val="00934FA4"/>
    <w:rsid w:val="00957C64"/>
    <w:rsid w:val="009957E2"/>
    <w:rsid w:val="009B7936"/>
    <w:rsid w:val="009C68B7"/>
    <w:rsid w:val="009C7DB2"/>
    <w:rsid w:val="009D3F6F"/>
    <w:rsid w:val="009D4CF9"/>
    <w:rsid w:val="00A1105F"/>
    <w:rsid w:val="00A419F3"/>
    <w:rsid w:val="00A67019"/>
    <w:rsid w:val="00A71B33"/>
    <w:rsid w:val="00A72CC9"/>
    <w:rsid w:val="00A871BB"/>
    <w:rsid w:val="00A96F76"/>
    <w:rsid w:val="00AA2021"/>
    <w:rsid w:val="00AB22FD"/>
    <w:rsid w:val="00AC070F"/>
    <w:rsid w:val="00AD3B4B"/>
    <w:rsid w:val="00B043AD"/>
    <w:rsid w:val="00B42EC4"/>
    <w:rsid w:val="00B62A65"/>
    <w:rsid w:val="00B831FF"/>
    <w:rsid w:val="00BB0C24"/>
    <w:rsid w:val="00BF1075"/>
    <w:rsid w:val="00BF3DE9"/>
    <w:rsid w:val="00C0397A"/>
    <w:rsid w:val="00C31421"/>
    <w:rsid w:val="00C36B47"/>
    <w:rsid w:val="00C511CF"/>
    <w:rsid w:val="00C662F4"/>
    <w:rsid w:val="00C96692"/>
    <w:rsid w:val="00CA2551"/>
    <w:rsid w:val="00CB00E6"/>
    <w:rsid w:val="00CB029E"/>
    <w:rsid w:val="00CB79B9"/>
    <w:rsid w:val="00CC2B3D"/>
    <w:rsid w:val="00CD31CF"/>
    <w:rsid w:val="00CD49E5"/>
    <w:rsid w:val="00CD50EA"/>
    <w:rsid w:val="00CD733F"/>
    <w:rsid w:val="00D4346F"/>
    <w:rsid w:val="00D53541"/>
    <w:rsid w:val="00D54184"/>
    <w:rsid w:val="00D576E4"/>
    <w:rsid w:val="00D77C1B"/>
    <w:rsid w:val="00D829A4"/>
    <w:rsid w:val="00DC63E2"/>
    <w:rsid w:val="00DD32B1"/>
    <w:rsid w:val="00DD3949"/>
    <w:rsid w:val="00DD6EE4"/>
    <w:rsid w:val="00E14829"/>
    <w:rsid w:val="00E21AAB"/>
    <w:rsid w:val="00E3729C"/>
    <w:rsid w:val="00E43973"/>
    <w:rsid w:val="00E53EDA"/>
    <w:rsid w:val="00E73549"/>
    <w:rsid w:val="00EC2EA6"/>
    <w:rsid w:val="00ED5E14"/>
    <w:rsid w:val="00EF22A3"/>
    <w:rsid w:val="00F01259"/>
    <w:rsid w:val="00F079C2"/>
    <w:rsid w:val="00F17137"/>
    <w:rsid w:val="00F315F3"/>
    <w:rsid w:val="00F60A2F"/>
    <w:rsid w:val="00F73A0A"/>
    <w:rsid w:val="00F7495F"/>
    <w:rsid w:val="00F84B81"/>
    <w:rsid w:val="00F9002B"/>
    <w:rsid w:val="00F90079"/>
    <w:rsid w:val="00FA461C"/>
    <w:rsid w:val="00FB0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6A8C63"/>
  <w15:docId w15:val="{4EF8EE60-7681-4D00-803C-A61BA59BC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A0691"/>
    <w:rPr>
      <w:sz w:val="24"/>
      <w:szCs w:val="24"/>
    </w:rPr>
  </w:style>
  <w:style w:type="paragraph" w:styleId="Heading1">
    <w:name w:val="heading 1"/>
    <w:basedOn w:val="Normal"/>
    <w:next w:val="Normal"/>
    <w:link w:val="Heading1Char"/>
    <w:uiPriority w:val="9"/>
    <w:qFormat/>
    <w:rsid w:val="00200499"/>
    <w:pPr>
      <w:keepNext/>
      <w:spacing w:before="240" w:after="60"/>
      <w:outlineLvl w:val="0"/>
    </w:pPr>
    <w:rPr>
      <w:rFonts w:ascii="Cambria" w:hAnsi="Cambria"/>
      <w:b/>
      <w:bCs/>
      <w:kern w:val="32"/>
      <w:sz w:val="32"/>
      <w:szCs w:val="32"/>
    </w:rPr>
  </w:style>
  <w:style w:type="paragraph" w:styleId="Heading3">
    <w:name w:val="heading 3"/>
    <w:basedOn w:val="Normal"/>
    <w:link w:val="Heading3Char"/>
    <w:uiPriority w:val="9"/>
    <w:qFormat/>
    <w:rsid w:val="00200499"/>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20049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0049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locked/>
    <w:rsid w:val="00200499"/>
    <w:rPr>
      <w:rFonts w:cs="Times New Roman"/>
      <w:b/>
      <w:bCs/>
      <w:sz w:val="27"/>
      <w:szCs w:val="27"/>
    </w:rPr>
  </w:style>
  <w:style w:type="character" w:customStyle="1" w:styleId="Heading4Char">
    <w:name w:val="Heading 4 Char"/>
    <w:basedOn w:val="DefaultParagraphFont"/>
    <w:link w:val="Heading4"/>
    <w:uiPriority w:val="9"/>
    <w:semiHidden/>
    <w:locked/>
    <w:rsid w:val="00200499"/>
    <w:rPr>
      <w:rFonts w:ascii="Calibri" w:eastAsia="Times New Roman" w:hAnsi="Calibri" w:cs="Times New Roman"/>
      <w:b/>
      <w:bCs/>
      <w:sz w:val="28"/>
      <w:szCs w:val="28"/>
    </w:rPr>
  </w:style>
  <w:style w:type="character" w:styleId="Hyperlink">
    <w:name w:val="Hyperlink"/>
    <w:basedOn w:val="DefaultParagraphFont"/>
    <w:uiPriority w:val="99"/>
    <w:semiHidden/>
    <w:unhideWhenUsed/>
    <w:rsid w:val="00200499"/>
    <w:rPr>
      <w:rFonts w:cs="Times New Roman"/>
      <w:color w:val="0000FF"/>
      <w:u w:val="single"/>
    </w:rPr>
  </w:style>
  <w:style w:type="paragraph" w:styleId="NormalWeb">
    <w:name w:val="Normal (Web)"/>
    <w:basedOn w:val="Normal"/>
    <w:uiPriority w:val="99"/>
    <w:unhideWhenUsed/>
    <w:rsid w:val="00200499"/>
    <w:pPr>
      <w:spacing w:before="100" w:beforeAutospacing="1" w:after="100" w:afterAutospacing="1"/>
    </w:pPr>
  </w:style>
  <w:style w:type="character" w:customStyle="1" w:styleId="mw-headline">
    <w:name w:val="mw-headline"/>
    <w:basedOn w:val="DefaultParagraphFont"/>
    <w:rsid w:val="00200499"/>
    <w:rPr>
      <w:rFonts w:cs="Times New Roman"/>
    </w:rPr>
  </w:style>
  <w:style w:type="character" w:styleId="HTMLTypewriter">
    <w:name w:val="HTML Typewriter"/>
    <w:basedOn w:val="DefaultParagraphFont"/>
    <w:uiPriority w:val="99"/>
    <w:semiHidden/>
    <w:unhideWhenUsed/>
    <w:rsid w:val="00200499"/>
    <w:rPr>
      <w:rFonts w:ascii="Courier New" w:hAnsi="Courier New" w:cs="Courier New"/>
      <w:sz w:val="20"/>
      <w:szCs w:val="20"/>
    </w:rPr>
  </w:style>
  <w:style w:type="character" w:customStyle="1" w:styleId="editsection">
    <w:name w:val="editsection"/>
    <w:basedOn w:val="DefaultParagraphFont"/>
    <w:rsid w:val="00200499"/>
    <w:rPr>
      <w:rFonts w:cs="Times New Roman"/>
    </w:rPr>
  </w:style>
  <w:style w:type="paragraph" w:customStyle="1" w:styleId="p1">
    <w:name w:val="p1"/>
    <w:basedOn w:val="Normal"/>
    <w:rsid w:val="00045909"/>
    <w:pPr>
      <w:spacing w:before="100" w:beforeAutospacing="1" w:after="100" w:afterAutospacing="1"/>
    </w:pPr>
  </w:style>
  <w:style w:type="paragraph" w:styleId="BalloonText">
    <w:name w:val="Balloon Text"/>
    <w:basedOn w:val="Normal"/>
    <w:link w:val="BalloonTextChar"/>
    <w:uiPriority w:val="99"/>
    <w:semiHidden/>
    <w:unhideWhenUsed/>
    <w:rsid w:val="00DC63E2"/>
    <w:rPr>
      <w:rFonts w:ascii="Tahoma" w:hAnsi="Tahoma" w:cs="Tahoma"/>
      <w:sz w:val="16"/>
      <w:szCs w:val="16"/>
    </w:rPr>
  </w:style>
  <w:style w:type="character" w:customStyle="1" w:styleId="BalloonTextChar">
    <w:name w:val="Balloon Text Char"/>
    <w:basedOn w:val="DefaultParagraphFont"/>
    <w:link w:val="BalloonText"/>
    <w:uiPriority w:val="99"/>
    <w:semiHidden/>
    <w:rsid w:val="00DC63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02895">
      <w:bodyDiv w:val="1"/>
      <w:marLeft w:val="0"/>
      <w:marRight w:val="0"/>
      <w:marTop w:val="0"/>
      <w:marBottom w:val="0"/>
      <w:divBdr>
        <w:top w:val="none" w:sz="0" w:space="0" w:color="auto"/>
        <w:left w:val="none" w:sz="0" w:space="0" w:color="auto"/>
        <w:bottom w:val="none" w:sz="0" w:space="0" w:color="auto"/>
        <w:right w:val="none" w:sz="0" w:space="0" w:color="auto"/>
      </w:divBdr>
    </w:div>
    <w:div w:id="1264996027">
      <w:marLeft w:val="0"/>
      <w:marRight w:val="0"/>
      <w:marTop w:val="0"/>
      <w:marBottom w:val="0"/>
      <w:divBdr>
        <w:top w:val="none" w:sz="0" w:space="0" w:color="auto"/>
        <w:left w:val="none" w:sz="0" w:space="0" w:color="auto"/>
        <w:bottom w:val="none" w:sz="0" w:space="0" w:color="auto"/>
        <w:right w:val="none" w:sz="0" w:space="0" w:color="auto"/>
      </w:divBdr>
      <w:divsChild>
        <w:div w:id="1264996040">
          <w:marLeft w:val="0"/>
          <w:marRight w:val="0"/>
          <w:marTop w:val="0"/>
          <w:marBottom w:val="0"/>
          <w:divBdr>
            <w:top w:val="none" w:sz="0" w:space="0" w:color="auto"/>
            <w:left w:val="none" w:sz="0" w:space="0" w:color="auto"/>
            <w:bottom w:val="none" w:sz="0" w:space="0" w:color="auto"/>
            <w:right w:val="none" w:sz="0" w:space="0" w:color="auto"/>
          </w:divBdr>
          <w:divsChild>
            <w:div w:id="1264996081">
              <w:marLeft w:val="0"/>
              <w:marRight w:val="0"/>
              <w:marTop w:val="0"/>
              <w:marBottom w:val="0"/>
              <w:divBdr>
                <w:top w:val="none" w:sz="0" w:space="0" w:color="auto"/>
                <w:left w:val="none" w:sz="0" w:space="0" w:color="auto"/>
                <w:bottom w:val="none" w:sz="0" w:space="0" w:color="auto"/>
                <w:right w:val="none" w:sz="0" w:space="0" w:color="auto"/>
              </w:divBdr>
              <w:divsChild>
                <w:div w:id="1264996034">
                  <w:marLeft w:val="0"/>
                  <w:marRight w:val="0"/>
                  <w:marTop w:val="0"/>
                  <w:marBottom w:val="0"/>
                  <w:divBdr>
                    <w:top w:val="none" w:sz="0" w:space="0" w:color="auto"/>
                    <w:left w:val="none" w:sz="0" w:space="0" w:color="auto"/>
                    <w:bottom w:val="none" w:sz="0" w:space="0" w:color="auto"/>
                    <w:right w:val="none" w:sz="0" w:space="0" w:color="auto"/>
                  </w:divBdr>
                  <w:divsChild>
                    <w:div w:id="1264996029">
                      <w:marLeft w:val="0"/>
                      <w:marRight w:val="0"/>
                      <w:marTop w:val="0"/>
                      <w:marBottom w:val="0"/>
                      <w:divBdr>
                        <w:top w:val="none" w:sz="0" w:space="0" w:color="auto"/>
                        <w:left w:val="none" w:sz="0" w:space="0" w:color="auto"/>
                        <w:bottom w:val="none" w:sz="0" w:space="0" w:color="auto"/>
                        <w:right w:val="none" w:sz="0" w:space="0" w:color="auto"/>
                      </w:divBdr>
                      <w:divsChild>
                        <w:div w:id="1264996069">
                          <w:marLeft w:val="0"/>
                          <w:marRight w:val="0"/>
                          <w:marTop w:val="0"/>
                          <w:marBottom w:val="0"/>
                          <w:divBdr>
                            <w:top w:val="none" w:sz="0" w:space="0" w:color="auto"/>
                            <w:left w:val="none" w:sz="0" w:space="0" w:color="auto"/>
                            <w:bottom w:val="none" w:sz="0" w:space="0" w:color="auto"/>
                            <w:right w:val="none" w:sz="0" w:space="0" w:color="auto"/>
                          </w:divBdr>
                          <w:divsChild>
                            <w:div w:id="1264996030">
                              <w:marLeft w:val="0"/>
                              <w:marRight w:val="0"/>
                              <w:marTop w:val="0"/>
                              <w:marBottom w:val="0"/>
                              <w:divBdr>
                                <w:top w:val="none" w:sz="0" w:space="0" w:color="auto"/>
                                <w:left w:val="none" w:sz="0" w:space="0" w:color="auto"/>
                                <w:bottom w:val="none" w:sz="0" w:space="0" w:color="auto"/>
                                <w:right w:val="none" w:sz="0" w:space="0" w:color="auto"/>
                              </w:divBdr>
                              <w:divsChild>
                                <w:div w:id="12649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996028">
      <w:marLeft w:val="0"/>
      <w:marRight w:val="0"/>
      <w:marTop w:val="0"/>
      <w:marBottom w:val="0"/>
      <w:divBdr>
        <w:top w:val="none" w:sz="0" w:space="0" w:color="auto"/>
        <w:left w:val="none" w:sz="0" w:space="0" w:color="auto"/>
        <w:bottom w:val="none" w:sz="0" w:space="0" w:color="auto"/>
        <w:right w:val="none" w:sz="0" w:space="0" w:color="auto"/>
      </w:divBdr>
      <w:divsChild>
        <w:div w:id="1264996039">
          <w:marLeft w:val="0"/>
          <w:marRight w:val="0"/>
          <w:marTop w:val="0"/>
          <w:marBottom w:val="0"/>
          <w:divBdr>
            <w:top w:val="none" w:sz="0" w:space="0" w:color="auto"/>
            <w:left w:val="none" w:sz="0" w:space="0" w:color="auto"/>
            <w:bottom w:val="none" w:sz="0" w:space="0" w:color="auto"/>
            <w:right w:val="none" w:sz="0" w:space="0" w:color="auto"/>
          </w:divBdr>
          <w:divsChild>
            <w:div w:id="12649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38">
      <w:marLeft w:val="0"/>
      <w:marRight w:val="0"/>
      <w:marTop w:val="0"/>
      <w:marBottom w:val="0"/>
      <w:divBdr>
        <w:top w:val="none" w:sz="0" w:space="0" w:color="auto"/>
        <w:left w:val="none" w:sz="0" w:space="0" w:color="auto"/>
        <w:bottom w:val="none" w:sz="0" w:space="0" w:color="auto"/>
        <w:right w:val="none" w:sz="0" w:space="0" w:color="auto"/>
      </w:divBdr>
      <w:divsChild>
        <w:div w:id="1264996050">
          <w:marLeft w:val="0"/>
          <w:marRight w:val="0"/>
          <w:marTop w:val="0"/>
          <w:marBottom w:val="0"/>
          <w:divBdr>
            <w:top w:val="none" w:sz="0" w:space="0" w:color="auto"/>
            <w:left w:val="none" w:sz="0" w:space="0" w:color="auto"/>
            <w:bottom w:val="none" w:sz="0" w:space="0" w:color="auto"/>
            <w:right w:val="none" w:sz="0" w:space="0" w:color="auto"/>
          </w:divBdr>
          <w:divsChild>
            <w:div w:id="1264996026">
              <w:marLeft w:val="0"/>
              <w:marRight w:val="0"/>
              <w:marTop w:val="0"/>
              <w:marBottom w:val="0"/>
              <w:divBdr>
                <w:top w:val="none" w:sz="0" w:space="0" w:color="auto"/>
                <w:left w:val="none" w:sz="0" w:space="0" w:color="auto"/>
                <w:bottom w:val="none" w:sz="0" w:space="0" w:color="auto"/>
                <w:right w:val="none" w:sz="0" w:space="0" w:color="auto"/>
              </w:divBdr>
              <w:divsChild>
                <w:div w:id="1264996066">
                  <w:marLeft w:val="0"/>
                  <w:marRight w:val="0"/>
                  <w:marTop w:val="0"/>
                  <w:marBottom w:val="0"/>
                  <w:divBdr>
                    <w:top w:val="none" w:sz="0" w:space="0" w:color="auto"/>
                    <w:left w:val="none" w:sz="0" w:space="0" w:color="auto"/>
                    <w:bottom w:val="none" w:sz="0" w:space="0" w:color="auto"/>
                    <w:right w:val="none" w:sz="0" w:space="0" w:color="auto"/>
                  </w:divBdr>
                  <w:divsChild>
                    <w:div w:id="1264996060">
                      <w:marLeft w:val="0"/>
                      <w:marRight w:val="0"/>
                      <w:marTop w:val="0"/>
                      <w:marBottom w:val="0"/>
                      <w:divBdr>
                        <w:top w:val="none" w:sz="0" w:space="0" w:color="auto"/>
                        <w:left w:val="none" w:sz="0" w:space="0" w:color="auto"/>
                        <w:bottom w:val="none" w:sz="0" w:space="0" w:color="auto"/>
                        <w:right w:val="none" w:sz="0" w:space="0" w:color="auto"/>
                      </w:divBdr>
                      <w:divsChild>
                        <w:div w:id="1264996058">
                          <w:marLeft w:val="0"/>
                          <w:marRight w:val="0"/>
                          <w:marTop w:val="0"/>
                          <w:marBottom w:val="0"/>
                          <w:divBdr>
                            <w:top w:val="none" w:sz="0" w:space="0" w:color="auto"/>
                            <w:left w:val="none" w:sz="0" w:space="0" w:color="auto"/>
                            <w:bottom w:val="none" w:sz="0" w:space="0" w:color="auto"/>
                            <w:right w:val="none" w:sz="0" w:space="0" w:color="auto"/>
                          </w:divBdr>
                          <w:divsChild>
                            <w:div w:id="126499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996047">
      <w:marLeft w:val="0"/>
      <w:marRight w:val="0"/>
      <w:marTop w:val="0"/>
      <w:marBottom w:val="0"/>
      <w:divBdr>
        <w:top w:val="none" w:sz="0" w:space="0" w:color="auto"/>
        <w:left w:val="none" w:sz="0" w:space="0" w:color="auto"/>
        <w:bottom w:val="none" w:sz="0" w:space="0" w:color="auto"/>
        <w:right w:val="none" w:sz="0" w:space="0" w:color="auto"/>
      </w:divBdr>
      <w:divsChild>
        <w:div w:id="1264996032">
          <w:marLeft w:val="0"/>
          <w:marRight w:val="0"/>
          <w:marTop w:val="0"/>
          <w:marBottom w:val="0"/>
          <w:divBdr>
            <w:top w:val="none" w:sz="0" w:space="0" w:color="auto"/>
            <w:left w:val="none" w:sz="0" w:space="0" w:color="auto"/>
            <w:bottom w:val="none" w:sz="0" w:space="0" w:color="auto"/>
            <w:right w:val="none" w:sz="0" w:space="0" w:color="auto"/>
          </w:divBdr>
          <w:divsChild>
            <w:div w:id="126499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51">
      <w:marLeft w:val="0"/>
      <w:marRight w:val="0"/>
      <w:marTop w:val="0"/>
      <w:marBottom w:val="0"/>
      <w:divBdr>
        <w:top w:val="none" w:sz="0" w:space="0" w:color="auto"/>
        <w:left w:val="none" w:sz="0" w:space="0" w:color="auto"/>
        <w:bottom w:val="none" w:sz="0" w:space="0" w:color="auto"/>
        <w:right w:val="none" w:sz="0" w:space="0" w:color="auto"/>
      </w:divBdr>
    </w:div>
    <w:div w:id="1264996055">
      <w:marLeft w:val="0"/>
      <w:marRight w:val="0"/>
      <w:marTop w:val="0"/>
      <w:marBottom w:val="0"/>
      <w:divBdr>
        <w:top w:val="none" w:sz="0" w:space="0" w:color="auto"/>
        <w:left w:val="none" w:sz="0" w:space="0" w:color="auto"/>
        <w:bottom w:val="none" w:sz="0" w:space="0" w:color="auto"/>
        <w:right w:val="none" w:sz="0" w:space="0" w:color="auto"/>
      </w:divBdr>
      <w:divsChild>
        <w:div w:id="1264996071">
          <w:marLeft w:val="0"/>
          <w:marRight w:val="0"/>
          <w:marTop w:val="0"/>
          <w:marBottom w:val="0"/>
          <w:divBdr>
            <w:top w:val="none" w:sz="0" w:space="0" w:color="auto"/>
            <w:left w:val="none" w:sz="0" w:space="0" w:color="auto"/>
            <w:bottom w:val="none" w:sz="0" w:space="0" w:color="auto"/>
            <w:right w:val="none" w:sz="0" w:space="0" w:color="auto"/>
          </w:divBdr>
          <w:divsChild>
            <w:div w:id="1264996041">
              <w:marLeft w:val="0"/>
              <w:marRight w:val="0"/>
              <w:marTop w:val="0"/>
              <w:marBottom w:val="0"/>
              <w:divBdr>
                <w:top w:val="none" w:sz="0" w:space="0" w:color="auto"/>
                <w:left w:val="none" w:sz="0" w:space="0" w:color="auto"/>
                <w:bottom w:val="none" w:sz="0" w:space="0" w:color="auto"/>
                <w:right w:val="none" w:sz="0" w:space="0" w:color="auto"/>
              </w:divBdr>
              <w:divsChild>
                <w:div w:id="1264996059">
                  <w:marLeft w:val="0"/>
                  <w:marRight w:val="0"/>
                  <w:marTop w:val="0"/>
                  <w:marBottom w:val="0"/>
                  <w:divBdr>
                    <w:top w:val="none" w:sz="0" w:space="0" w:color="auto"/>
                    <w:left w:val="none" w:sz="0" w:space="0" w:color="auto"/>
                    <w:bottom w:val="none" w:sz="0" w:space="0" w:color="auto"/>
                    <w:right w:val="none" w:sz="0" w:space="0" w:color="auto"/>
                  </w:divBdr>
                  <w:divsChild>
                    <w:div w:id="1264996054">
                      <w:marLeft w:val="0"/>
                      <w:marRight w:val="0"/>
                      <w:marTop w:val="0"/>
                      <w:marBottom w:val="0"/>
                      <w:divBdr>
                        <w:top w:val="none" w:sz="0" w:space="0" w:color="auto"/>
                        <w:left w:val="none" w:sz="0" w:space="0" w:color="auto"/>
                        <w:bottom w:val="none" w:sz="0" w:space="0" w:color="auto"/>
                        <w:right w:val="none" w:sz="0" w:space="0" w:color="auto"/>
                      </w:divBdr>
                      <w:divsChild>
                        <w:div w:id="1264996062">
                          <w:marLeft w:val="0"/>
                          <w:marRight w:val="0"/>
                          <w:marTop w:val="0"/>
                          <w:marBottom w:val="0"/>
                          <w:divBdr>
                            <w:top w:val="none" w:sz="0" w:space="0" w:color="auto"/>
                            <w:left w:val="none" w:sz="0" w:space="0" w:color="auto"/>
                            <w:bottom w:val="none" w:sz="0" w:space="0" w:color="auto"/>
                            <w:right w:val="none" w:sz="0" w:space="0" w:color="auto"/>
                          </w:divBdr>
                          <w:divsChild>
                            <w:div w:id="126499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996063">
      <w:marLeft w:val="0"/>
      <w:marRight w:val="0"/>
      <w:marTop w:val="0"/>
      <w:marBottom w:val="0"/>
      <w:divBdr>
        <w:top w:val="none" w:sz="0" w:space="0" w:color="auto"/>
        <w:left w:val="none" w:sz="0" w:space="0" w:color="auto"/>
        <w:bottom w:val="none" w:sz="0" w:space="0" w:color="auto"/>
        <w:right w:val="none" w:sz="0" w:space="0" w:color="auto"/>
      </w:divBdr>
      <w:divsChild>
        <w:div w:id="1264996036">
          <w:marLeft w:val="0"/>
          <w:marRight w:val="0"/>
          <w:marTop w:val="0"/>
          <w:marBottom w:val="0"/>
          <w:divBdr>
            <w:top w:val="none" w:sz="0" w:space="0" w:color="auto"/>
            <w:left w:val="none" w:sz="0" w:space="0" w:color="auto"/>
            <w:bottom w:val="none" w:sz="0" w:space="0" w:color="auto"/>
            <w:right w:val="none" w:sz="0" w:space="0" w:color="auto"/>
          </w:divBdr>
          <w:divsChild>
            <w:div w:id="1264996075">
              <w:marLeft w:val="0"/>
              <w:marRight w:val="0"/>
              <w:marTop w:val="0"/>
              <w:marBottom w:val="0"/>
              <w:divBdr>
                <w:top w:val="none" w:sz="0" w:space="0" w:color="auto"/>
                <w:left w:val="none" w:sz="0" w:space="0" w:color="auto"/>
                <w:bottom w:val="none" w:sz="0" w:space="0" w:color="auto"/>
                <w:right w:val="none" w:sz="0" w:space="0" w:color="auto"/>
              </w:divBdr>
              <w:divsChild>
                <w:div w:id="1264996037">
                  <w:marLeft w:val="0"/>
                  <w:marRight w:val="0"/>
                  <w:marTop w:val="0"/>
                  <w:marBottom w:val="0"/>
                  <w:divBdr>
                    <w:top w:val="none" w:sz="0" w:space="0" w:color="auto"/>
                    <w:left w:val="none" w:sz="0" w:space="0" w:color="auto"/>
                    <w:bottom w:val="none" w:sz="0" w:space="0" w:color="auto"/>
                    <w:right w:val="none" w:sz="0" w:space="0" w:color="auto"/>
                  </w:divBdr>
                  <w:divsChild>
                    <w:div w:id="1264996043">
                      <w:marLeft w:val="0"/>
                      <w:marRight w:val="0"/>
                      <w:marTop w:val="0"/>
                      <w:marBottom w:val="0"/>
                      <w:divBdr>
                        <w:top w:val="none" w:sz="0" w:space="0" w:color="auto"/>
                        <w:left w:val="none" w:sz="0" w:space="0" w:color="auto"/>
                        <w:bottom w:val="none" w:sz="0" w:space="0" w:color="auto"/>
                        <w:right w:val="none" w:sz="0" w:space="0" w:color="auto"/>
                      </w:divBdr>
                      <w:divsChild>
                        <w:div w:id="1264996061">
                          <w:marLeft w:val="0"/>
                          <w:marRight w:val="0"/>
                          <w:marTop w:val="0"/>
                          <w:marBottom w:val="0"/>
                          <w:divBdr>
                            <w:top w:val="none" w:sz="0" w:space="0" w:color="auto"/>
                            <w:left w:val="none" w:sz="0" w:space="0" w:color="auto"/>
                            <w:bottom w:val="none" w:sz="0" w:space="0" w:color="auto"/>
                            <w:right w:val="none" w:sz="0" w:space="0" w:color="auto"/>
                          </w:divBdr>
                          <w:divsChild>
                            <w:div w:id="1264996045">
                              <w:marLeft w:val="0"/>
                              <w:marRight w:val="0"/>
                              <w:marTop w:val="0"/>
                              <w:marBottom w:val="0"/>
                              <w:divBdr>
                                <w:top w:val="none" w:sz="0" w:space="0" w:color="auto"/>
                                <w:left w:val="none" w:sz="0" w:space="0" w:color="auto"/>
                                <w:bottom w:val="none" w:sz="0" w:space="0" w:color="auto"/>
                                <w:right w:val="none" w:sz="0" w:space="0" w:color="auto"/>
                              </w:divBdr>
                              <w:divsChild>
                                <w:div w:id="1264996025">
                                  <w:marLeft w:val="0"/>
                                  <w:marRight w:val="0"/>
                                  <w:marTop w:val="0"/>
                                  <w:marBottom w:val="0"/>
                                  <w:divBdr>
                                    <w:top w:val="none" w:sz="0" w:space="0" w:color="auto"/>
                                    <w:left w:val="none" w:sz="0" w:space="0" w:color="auto"/>
                                    <w:bottom w:val="none" w:sz="0" w:space="0" w:color="auto"/>
                                    <w:right w:val="none" w:sz="0" w:space="0" w:color="auto"/>
                                  </w:divBdr>
                                </w:div>
                                <w:div w:id="12649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996070">
      <w:marLeft w:val="0"/>
      <w:marRight w:val="0"/>
      <w:marTop w:val="0"/>
      <w:marBottom w:val="0"/>
      <w:divBdr>
        <w:top w:val="none" w:sz="0" w:space="0" w:color="auto"/>
        <w:left w:val="none" w:sz="0" w:space="0" w:color="auto"/>
        <w:bottom w:val="none" w:sz="0" w:space="0" w:color="auto"/>
        <w:right w:val="none" w:sz="0" w:space="0" w:color="auto"/>
      </w:divBdr>
      <w:divsChild>
        <w:div w:id="1264996035">
          <w:marLeft w:val="0"/>
          <w:marRight w:val="0"/>
          <w:marTop w:val="0"/>
          <w:marBottom w:val="0"/>
          <w:divBdr>
            <w:top w:val="none" w:sz="0" w:space="0" w:color="auto"/>
            <w:left w:val="none" w:sz="0" w:space="0" w:color="auto"/>
            <w:bottom w:val="none" w:sz="0" w:space="0" w:color="auto"/>
            <w:right w:val="none" w:sz="0" w:space="0" w:color="auto"/>
          </w:divBdr>
          <w:divsChild>
            <w:div w:id="12649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77">
      <w:marLeft w:val="0"/>
      <w:marRight w:val="0"/>
      <w:marTop w:val="0"/>
      <w:marBottom w:val="0"/>
      <w:divBdr>
        <w:top w:val="none" w:sz="0" w:space="0" w:color="auto"/>
        <w:left w:val="none" w:sz="0" w:space="0" w:color="auto"/>
        <w:bottom w:val="none" w:sz="0" w:space="0" w:color="auto"/>
        <w:right w:val="none" w:sz="0" w:space="0" w:color="auto"/>
      </w:divBdr>
      <w:divsChild>
        <w:div w:id="1264996042">
          <w:marLeft w:val="0"/>
          <w:marRight w:val="0"/>
          <w:marTop w:val="0"/>
          <w:marBottom w:val="0"/>
          <w:divBdr>
            <w:top w:val="none" w:sz="0" w:space="0" w:color="auto"/>
            <w:left w:val="none" w:sz="0" w:space="0" w:color="auto"/>
            <w:bottom w:val="none" w:sz="0" w:space="0" w:color="auto"/>
            <w:right w:val="none" w:sz="0" w:space="0" w:color="auto"/>
          </w:divBdr>
          <w:divsChild>
            <w:div w:id="12649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78">
      <w:marLeft w:val="0"/>
      <w:marRight w:val="0"/>
      <w:marTop w:val="0"/>
      <w:marBottom w:val="0"/>
      <w:divBdr>
        <w:top w:val="none" w:sz="0" w:space="0" w:color="auto"/>
        <w:left w:val="none" w:sz="0" w:space="0" w:color="auto"/>
        <w:bottom w:val="none" w:sz="0" w:space="0" w:color="auto"/>
        <w:right w:val="none" w:sz="0" w:space="0" w:color="auto"/>
      </w:divBdr>
      <w:divsChild>
        <w:div w:id="1264996065">
          <w:marLeft w:val="0"/>
          <w:marRight w:val="0"/>
          <w:marTop w:val="0"/>
          <w:marBottom w:val="0"/>
          <w:divBdr>
            <w:top w:val="none" w:sz="0" w:space="0" w:color="auto"/>
            <w:left w:val="none" w:sz="0" w:space="0" w:color="auto"/>
            <w:bottom w:val="none" w:sz="0" w:space="0" w:color="auto"/>
            <w:right w:val="none" w:sz="0" w:space="0" w:color="auto"/>
          </w:divBdr>
          <w:divsChild>
            <w:div w:id="126499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80">
      <w:marLeft w:val="0"/>
      <w:marRight w:val="0"/>
      <w:marTop w:val="0"/>
      <w:marBottom w:val="0"/>
      <w:divBdr>
        <w:top w:val="none" w:sz="0" w:space="0" w:color="auto"/>
        <w:left w:val="none" w:sz="0" w:space="0" w:color="auto"/>
        <w:bottom w:val="none" w:sz="0" w:space="0" w:color="auto"/>
        <w:right w:val="none" w:sz="0" w:space="0" w:color="auto"/>
      </w:divBdr>
      <w:divsChild>
        <w:div w:id="1264996074">
          <w:marLeft w:val="0"/>
          <w:marRight w:val="0"/>
          <w:marTop w:val="0"/>
          <w:marBottom w:val="0"/>
          <w:divBdr>
            <w:top w:val="none" w:sz="0" w:space="0" w:color="auto"/>
            <w:left w:val="none" w:sz="0" w:space="0" w:color="auto"/>
            <w:bottom w:val="none" w:sz="0" w:space="0" w:color="auto"/>
            <w:right w:val="none" w:sz="0" w:space="0" w:color="auto"/>
          </w:divBdr>
          <w:divsChild>
            <w:div w:id="1264996076">
              <w:marLeft w:val="0"/>
              <w:marRight w:val="0"/>
              <w:marTop w:val="0"/>
              <w:marBottom w:val="0"/>
              <w:divBdr>
                <w:top w:val="none" w:sz="0" w:space="0" w:color="auto"/>
                <w:left w:val="none" w:sz="0" w:space="0" w:color="auto"/>
                <w:bottom w:val="none" w:sz="0" w:space="0" w:color="auto"/>
                <w:right w:val="none" w:sz="0" w:space="0" w:color="auto"/>
              </w:divBdr>
              <w:divsChild>
                <w:div w:id="1264996031">
                  <w:marLeft w:val="0"/>
                  <w:marRight w:val="0"/>
                  <w:marTop w:val="0"/>
                  <w:marBottom w:val="0"/>
                  <w:divBdr>
                    <w:top w:val="none" w:sz="0" w:space="0" w:color="auto"/>
                    <w:left w:val="none" w:sz="0" w:space="0" w:color="auto"/>
                    <w:bottom w:val="none" w:sz="0" w:space="0" w:color="auto"/>
                    <w:right w:val="none" w:sz="0" w:space="0" w:color="auto"/>
                  </w:divBdr>
                  <w:divsChild>
                    <w:div w:id="1264996044">
                      <w:marLeft w:val="0"/>
                      <w:marRight w:val="0"/>
                      <w:marTop w:val="0"/>
                      <w:marBottom w:val="0"/>
                      <w:divBdr>
                        <w:top w:val="none" w:sz="0" w:space="0" w:color="auto"/>
                        <w:left w:val="none" w:sz="0" w:space="0" w:color="auto"/>
                        <w:bottom w:val="none" w:sz="0" w:space="0" w:color="auto"/>
                        <w:right w:val="none" w:sz="0" w:space="0" w:color="auto"/>
                      </w:divBdr>
                      <w:divsChild>
                        <w:div w:id="1264996053">
                          <w:marLeft w:val="0"/>
                          <w:marRight w:val="0"/>
                          <w:marTop w:val="0"/>
                          <w:marBottom w:val="0"/>
                          <w:divBdr>
                            <w:top w:val="none" w:sz="0" w:space="0" w:color="auto"/>
                            <w:left w:val="none" w:sz="0" w:space="0" w:color="auto"/>
                            <w:bottom w:val="none" w:sz="0" w:space="0" w:color="auto"/>
                            <w:right w:val="none" w:sz="0" w:space="0" w:color="auto"/>
                          </w:divBdr>
                          <w:divsChild>
                            <w:div w:id="1264996048">
                              <w:marLeft w:val="0"/>
                              <w:marRight w:val="0"/>
                              <w:marTop w:val="0"/>
                              <w:marBottom w:val="0"/>
                              <w:divBdr>
                                <w:top w:val="none" w:sz="0" w:space="0" w:color="auto"/>
                                <w:left w:val="none" w:sz="0" w:space="0" w:color="auto"/>
                                <w:bottom w:val="none" w:sz="0" w:space="0" w:color="auto"/>
                                <w:right w:val="none" w:sz="0" w:space="0" w:color="auto"/>
                              </w:divBdr>
                              <w:divsChild>
                                <w:div w:id="1264996046">
                                  <w:marLeft w:val="0"/>
                                  <w:marRight w:val="0"/>
                                  <w:marTop w:val="0"/>
                                  <w:marBottom w:val="0"/>
                                  <w:divBdr>
                                    <w:top w:val="none" w:sz="0" w:space="0" w:color="auto"/>
                                    <w:left w:val="none" w:sz="0" w:space="0" w:color="auto"/>
                                    <w:bottom w:val="none" w:sz="0" w:space="0" w:color="auto"/>
                                    <w:right w:val="none" w:sz="0" w:space="0" w:color="auto"/>
                                  </w:divBdr>
                                  <w:divsChild>
                                    <w:div w:id="1264996057">
                                      <w:marLeft w:val="0"/>
                                      <w:marRight w:val="0"/>
                                      <w:marTop w:val="0"/>
                                      <w:marBottom w:val="0"/>
                                      <w:divBdr>
                                        <w:top w:val="none" w:sz="0" w:space="0" w:color="auto"/>
                                        <w:left w:val="none" w:sz="0" w:space="0" w:color="auto"/>
                                        <w:bottom w:val="none" w:sz="0" w:space="0" w:color="auto"/>
                                        <w:right w:val="none" w:sz="0" w:space="0" w:color="auto"/>
                                      </w:divBdr>
                                    </w:div>
                                  </w:divsChild>
                                </w:div>
                                <w:div w:id="12649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046047">
      <w:bodyDiv w:val="1"/>
      <w:marLeft w:val="0"/>
      <w:marRight w:val="0"/>
      <w:marTop w:val="0"/>
      <w:marBottom w:val="0"/>
      <w:divBdr>
        <w:top w:val="none" w:sz="0" w:space="0" w:color="auto"/>
        <w:left w:val="none" w:sz="0" w:space="0" w:color="auto"/>
        <w:bottom w:val="none" w:sz="0" w:space="0" w:color="auto"/>
        <w:right w:val="none" w:sz="0" w:space="0" w:color="auto"/>
      </w:divBdr>
      <w:divsChild>
        <w:div w:id="536548567">
          <w:marLeft w:val="0"/>
          <w:marRight w:val="0"/>
          <w:marTop w:val="0"/>
          <w:marBottom w:val="0"/>
          <w:divBdr>
            <w:top w:val="none" w:sz="0" w:space="0" w:color="auto"/>
            <w:left w:val="none" w:sz="0" w:space="0" w:color="auto"/>
            <w:bottom w:val="none" w:sz="0" w:space="0" w:color="auto"/>
            <w:right w:val="none" w:sz="0" w:space="0" w:color="auto"/>
          </w:divBdr>
          <w:divsChild>
            <w:div w:id="364674768">
              <w:marLeft w:val="0"/>
              <w:marRight w:val="0"/>
              <w:marTop w:val="0"/>
              <w:marBottom w:val="0"/>
              <w:divBdr>
                <w:top w:val="none" w:sz="0" w:space="0" w:color="auto"/>
                <w:left w:val="none" w:sz="0" w:space="0" w:color="auto"/>
                <w:bottom w:val="none" w:sz="0" w:space="0" w:color="auto"/>
                <w:right w:val="none" w:sz="0" w:space="0" w:color="auto"/>
              </w:divBdr>
              <w:divsChild>
                <w:div w:id="153788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9F675-F9CF-4378-B68B-C185DC302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eee pc 1001p</vt:lpstr>
    </vt:vector>
  </TitlesOfParts>
  <Company>C</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eee pc 1001p</dc:title>
  <dc:creator>main</dc:creator>
  <cp:lastModifiedBy>Judy Taylour</cp:lastModifiedBy>
  <cp:revision>3</cp:revision>
  <cp:lastPrinted>2019-09-04T02:11:00Z</cp:lastPrinted>
  <dcterms:created xsi:type="dcterms:W3CDTF">2019-07-04T01:11:00Z</dcterms:created>
  <dcterms:modified xsi:type="dcterms:W3CDTF">2019-09-04T02:11:00Z</dcterms:modified>
</cp:coreProperties>
</file>